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32496" w14:textId="49F2C932" w:rsidR="00812696" w:rsidRPr="00E8092E" w:rsidRDefault="00812696" w:rsidP="00E43892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E8092E">
        <w:rPr>
          <w:rFonts w:ascii="Times New Roman" w:hAnsi="Times New Roman"/>
          <w:b/>
          <w:szCs w:val="24"/>
        </w:rPr>
        <w:t xml:space="preserve">CATEGORY </w:t>
      </w:r>
      <w:r w:rsidR="00CB6BCB" w:rsidRPr="00E8092E">
        <w:rPr>
          <w:rFonts w:ascii="Times New Roman" w:hAnsi="Times New Roman"/>
          <w:b/>
          <w:szCs w:val="24"/>
        </w:rPr>
        <w:t>1</w:t>
      </w:r>
      <w:r w:rsidR="00F12224" w:rsidRPr="00E8092E">
        <w:rPr>
          <w:rFonts w:ascii="Times New Roman" w:hAnsi="Times New Roman"/>
          <w:b/>
          <w:szCs w:val="24"/>
        </w:rPr>
        <w:t>00</w:t>
      </w:r>
    </w:p>
    <w:p w14:paraId="7A2F7CA2" w14:textId="77777777" w:rsidR="00812696" w:rsidRPr="00E8092E" w:rsidRDefault="0049077A" w:rsidP="00E43892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E8092E">
        <w:rPr>
          <w:rFonts w:ascii="Times New Roman" w:hAnsi="Times New Roman"/>
          <w:b/>
          <w:szCs w:val="24"/>
        </w:rPr>
        <w:t>MATERIALS</w:t>
      </w:r>
    </w:p>
    <w:p w14:paraId="0ACD53A8" w14:textId="2CCD885E" w:rsidR="00812696" w:rsidRPr="00E8092E" w:rsidRDefault="00233A6B" w:rsidP="00D23016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rFonts w:ascii="Times New Roman" w:hAnsi="Times New Roman"/>
          <w:b/>
          <w:szCs w:val="24"/>
        </w:rPr>
      </w:pPr>
      <w:r w:rsidRPr="00E8092E">
        <w:rPr>
          <w:rFonts w:ascii="Times New Roman" w:hAnsi="Times New Roman"/>
          <w:color w:val="FF0000"/>
          <w:szCs w:val="24"/>
        </w:rPr>
        <w:fldChar w:fldCharType="begin"/>
      </w:r>
      <w:r w:rsidRPr="00E8092E">
        <w:rPr>
          <w:rFonts w:ascii="Times New Roman" w:hAnsi="Times New Roman"/>
          <w:color w:val="FF0000"/>
          <w:szCs w:val="24"/>
        </w:rPr>
        <w:instrText xml:space="preserve"> TC "</w:instrText>
      </w:r>
      <w:bookmarkStart w:id="0" w:name="OLE_LINK1"/>
      <w:bookmarkStart w:id="1" w:name="OLE_LINK2"/>
      <w:r w:rsidRPr="00E8092E">
        <w:rPr>
          <w:rFonts w:ascii="Times New Roman" w:hAnsi="Times New Roman"/>
          <w:color w:val="FF0000"/>
          <w:szCs w:val="24"/>
        </w:rPr>
        <w:instrText xml:space="preserve">SPI - Section 111 – </w:instrText>
      </w:r>
      <w:bookmarkEnd w:id="0"/>
      <w:bookmarkEnd w:id="1"/>
      <w:r w:rsidRPr="00E8092E">
        <w:rPr>
          <w:rFonts w:ascii="Times New Roman" w:hAnsi="Times New Roman"/>
          <w:color w:val="FF0000"/>
          <w:szCs w:val="24"/>
        </w:rPr>
        <w:instrText xml:space="preserve">Sampling Devices, Testing and Safety Equipment" </w:instrText>
      </w:r>
      <w:r w:rsidRPr="00E8092E">
        <w:rPr>
          <w:rFonts w:ascii="Times New Roman" w:hAnsi="Times New Roman"/>
          <w:color w:val="FF0000"/>
          <w:szCs w:val="24"/>
        </w:rPr>
        <w:fldChar w:fldCharType="end"/>
      </w:r>
    </w:p>
    <w:p w14:paraId="1DB9E434" w14:textId="7C2B4675" w:rsidR="00A00A4D" w:rsidRPr="00E8092E" w:rsidRDefault="00812696" w:rsidP="00E43892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rFonts w:ascii="Times New Roman" w:hAnsi="Times New Roman"/>
          <w:szCs w:val="24"/>
        </w:rPr>
      </w:pPr>
      <w:r w:rsidRPr="00E8092E">
        <w:rPr>
          <w:rFonts w:ascii="Times New Roman" w:hAnsi="Times New Roman"/>
          <w:b/>
          <w:szCs w:val="24"/>
        </w:rPr>
        <w:t>SECTION</w:t>
      </w:r>
      <w:r w:rsidR="00C81C4D" w:rsidRPr="00E8092E">
        <w:rPr>
          <w:rFonts w:ascii="Times New Roman" w:hAnsi="Times New Roman"/>
          <w:b/>
          <w:szCs w:val="24"/>
        </w:rPr>
        <w:t> </w:t>
      </w:r>
      <w:r w:rsidR="00E775ED">
        <w:rPr>
          <w:rFonts w:ascii="Times New Roman" w:hAnsi="Times New Roman"/>
          <w:b/>
          <w:szCs w:val="24"/>
        </w:rPr>
        <w:fldChar w:fldCharType="begin"/>
      </w:r>
      <w:r w:rsidR="00E775ED">
        <w:rPr>
          <w:rFonts w:ascii="Times New Roman" w:hAnsi="Times New Roman"/>
          <w:b/>
          <w:szCs w:val="24"/>
        </w:rPr>
        <w:instrText xml:space="preserve"> TITLE  \* Upper  \* MERGEFORMAT </w:instrText>
      </w:r>
      <w:r w:rsidR="00E775ED">
        <w:rPr>
          <w:rFonts w:ascii="Times New Roman" w:hAnsi="Times New Roman"/>
          <w:b/>
          <w:szCs w:val="24"/>
        </w:rPr>
        <w:fldChar w:fldCharType="separate"/>
      </w:r>
      <w:r w:rsidR="00E775ED">
        <w:rPr>
          <w:rFonts w:ascii="Times New Roman" w:hAnsi="Times New Roman"/>
          <w:b/>
          <w:szCs w:val="24"/>
        </w:rPr>
        <w:t>111 — SAMPLING DEVICES, TESTING AND SAFETY EQUIPMENT</w:t>
      </w:r>
      <w:r w:rsidR="00E775ED">
        <w:rPr>
          <w:rFonts w:ascii="Times New Roman" w:hAnsi="Times New Roman"/>
          <w:b/>
          <w:szCs w:val="24"/>
        </w:rPr>
        <w:fldChar w:fldCharType="end"/>
      </w:r>
    </w:p>
    <w:p w14:paraId="170447DD" w14:textId="77777777" w:rsidR="00CB6BCB" w:rsidRPr="00E8092E" w:rsidRDefault="00CB6BCB" w:rsidP="00E43892">
      <w:pPr>
        <w:tabs>
          <w:tab w:val="left" w:pos="720"/>
          <w:tab w:val="left" w:pos="907"/>
          <w:tab w:val="left" w:pos="1267"/>
          <w:tab w:val="left" w:pos="1627"/>
        </w:tabs>
        <w:rPr>
          <w:rFonts w:ascii="Times New Roman" w:hAnsi="Times New Roman"/>
          <w:b/>
          <w:szCs w:val="24"/>
        </w:rPr>
      </w:pPr>
    </w:p>
    <w:p w14:paraId="1A45B664" w14:textId="77777777" w:rsidR="003F70F0" w:rsidRPr="00E8092E" w:rsidRDefault="00CB6BCB" w:rsidP="00E43892">
      <w:pPr>
        <w:tabs>
          <w:tab w:val="left" w:pos="720"/>
          <w:tab w:val="left" w:pos="907"/>
          <w:tab w:val="left" w:pos="1267"/>
          <w:tab w:val="left" w:pos="1627"/>
        </w:tabs>
        <w:rPr>
          <w:rFonts w:ascii="Times New Roman" w:hAnsi="Times New Roman"/>
          <w:b/>
          <w:szCs w:val="24"/>
        </w:rPr>
      </w:pPr>
      <w:r w:rsidRPr="00E8092E">
        <w:rPr>
          <w:rFonts w:ascii="Times New Roman" w:hAnsi="Times New Roman"/>
          <w:b/>
          <w:szCs w:val="24"/>
        </w:rPr>
        <w:t>111</w:t>
      </w:r>
      <w:r w:rsidR="005F721A" w:rsidRPr="00E8092E">
        <w:rPr>
          <w:rFonts w:ascii="Times New Roman" w:hAnsi="Times New Roman"/>
          <w:b/>
          <w:szCs w:val="24"/>
        </w:rPr>
        <w:t>.</w:t>
      </w:r>
      <w:r w:rsidRPr="00E8092E">
        <w:rPr>
          <w:rFonts w:ascii="Times New Roman" w:hAnsi="Times New Roman"/>
          <w:b/>
          <w:szCs w:val="24"/>
        </w:rPr>
        <w:t>03 CONSTRUCTION</w:t>
      </w:r>
    </w:p>
    <w:p w14:paraId="7F72E148" w14:textId="77777777" w:rsidR="0011252C" w:rsidRPr="00E8092E" w:rsidRDefault="0011252C" w:rsidP="00E43892">
      <w:pPr>
        <w:jc w:val="both"/>
        <w:rPr>
          <w:rFonts w:ascii="Times New Roman" w:hAnsi="Times New Roman"/>
          <w:szCs w:val="24"/>
        </w:rPr>
      </w:pPr>
    </w:p>
    <w:p w14:paraId="753987E1" w14:textId="77777777" w:rsidR="00CB6BCB" w:rsidRPr="00E8092E" w:rsidRDefault="005F0B33" w:rsidP="00E43892">
      <w:pPr>
        <w:tabs>
          <w:tab w:val="left" w:pos="187"/>
          <w:tab w:val="left" w:pos="547"/>
        </w:tabs>
        <w:jc w:val="both"/>
        <w:rPr>
          <w:rFonts w:ascii="Times New Roman" w:hAnsi="Times New Roman"/>
          <w:b/>
          <w:bCs/>
          <w:szCs w:val="24"/>
        </w:rPr>
      </w:pPr>
      <w:r w:rsidRPr="00E8092E">
        <w:rPr>
          <w:rFonts w:ascii="Times New Roman" w:hAnsi="Times New Roman"/>
          <w:b/>
          <w:bCs/>
          <w:szCs w:val="24"/>
          <w:u w:val="single"/>
        </w:rPr>
        <w:t>DELETE</w:t>
      </w:r>
      <w:r w:rsidRPr="00E8092E">
        <w:rPr>
          <w:rFonts w:ascii="Times New Roman" w:hAnsi="Times New Roman"/>
          <w:b/>
          <w:bCs/>
          <w:szCs w:val="24"/>
        </w:rPr>
        <w:t>:</w:t>
      </w:r>
      <w:r w:rsidR="00A01D7C" w:rsidRPr="00E8092E">
        <w:rPr>
          <w:rFonts w:ascii="Times New Roman" w:hAnsi="Times New Roman"/>
          <w:b/>
          <w:bCs/>
          <w:szCs w:val="24"/>
        </w:rPr>
        <w:t xml:space="preserve">  </w:t>
      </w:r>
      <w:r w:rsidR="00754DAB" w:rsidRPr="00E8092E">
        <w:rPr>
          <w:rFonts w:ascii="Times New Roman" w:hAnsi="Times New Roman"/>
          <w:bCs/>
          <w:szCs w:val="24"/>
        </w:rPr>
        <w:t xml:space="preserve">Subsection </w:t>
      </w:r>
      <w:r w:rsidR="00303D11" w:rsidRPr="00E8092E">
        <w:rPr>
          <w:rFonts w:ascii="Times New Roman" w:hAnsi="Times New Roman"/>
          <w:b/>
          <w:bCs/>
          <w:szCs w:val="24"/>
        </w:rPr>
        <w:t>(g)</w:t>
      </w:r>
      <w:r w:rsidR="00CB6BCB" w:rsidRPr="00E8092E">
        <w:rPr>
          <w:rFonts w:ascii="Times New Roman" w:hAnsi="Times New Roman"/>
          <w:bCs/>
          <w:szCs w:val="24"/>
        </w:rPr>
        <w:t xml:space="preserve"> in its entirety.</w:t>
      </w:r>
      <w:r w:rsidR="00CB6BCB" w:rsidRPr="00E8092E">
        <w:rPr>
          <w:rFonts w:ascii="Times New Roman" w:hAnsi="Times New Roman"/>
          <w:b/>
          <w:bCs/>
          <w:szCs w:val="24"/>
        </w:rPr>
        <w:t xml:space="preserve"> </w:t>
      </w:r>
    </w:p>
    <w:p w14:paraId="3B1EC557" w14:textId="77777777" w:rsidR="00CB6BCB" w:rsidRPr="00E8092E" w:rsidRDefault="00CB6BCB" w:rsidP="00E43892">
      <w:pPr>
        <w:tabs>
          <w:tab w:val="left" w:pos="187"/>
          <w:tab w:val="left" w:pos="547"/>
        </w:tabs>
        <w:jc w:val="both"/>
        <w:rPr>
          <w:rFonts w:ascii="Times New Roman" w:hAnsi="Times New Roman"/>
          <w:b/>
          <w:bCs/>
          <w:szCs w:val="24"/>
        </w:rPr>
      </w:pPr>
    </w:p>
    <w:p w14:paraId="26856529" w14:textId="77777777" w:rsidR="00CB6BCB" w:rsidRPr="00E8092E" w:rsidRDefault="00CB6BCB" w:rsidP="00E43892">
      <w:pPr>
        <w:tabs>
          <w:tab w:val="left" w:pos="187"/>
          <w:tab w:val="left" w:pos="547"/>
        </w:tabs>
        <w:jc w:val="both"/>
        <w:rPr>
          <w:rFonts w:ascii="Times New Roman" w:hAnsi="Times New Roman"/>
          <w:bCs/>
          <w:szCs w:val="24"/>
        </w:rPr>
      </w:pPr>
      <w:r w:rsidRPr="00E8092E">
        <w:rPr>
          <w:rFonts w:ascii="Times New Roman" w:hAnsi="Times New Roman"/>
          <w:b/>
          <w:bCs/>
          <w:szCs w:val="24"/>
          <w:u w:val="single"/>
        </w:rPr>
        <w:t>INSERT</w:t>
      </w:r>
      <w:r w:rsidRPr="00E8092E">
        <w:rPr>
          <w:rFonts w:ascii="Times New Roman" w:hAnsi="Times New Roman"/>
          <w:b/>
          <w:bCs/>
          <w:szCs w:val="24"/>
        </w:rPr>
        <w:t>:</w:t>
      </w:r>
      <w:r w:rsidR="00754DAB" w:rsidRPr="00E8092E">
        <w:rPr>
          <w:rFonts w:ascii="Times New Roman" w:hAnsi="Times New Roman"/>
          <w:b/>
          <w:bCs/>
          <w:szCs w:val="24"/>
        </w:rPr>
        <w:t xml:space="preserve">  </w:t>
      </w:r>
      <w:r w:rsidR="00754DAB" w:rsidRPr="00E8092E">
        <w:rPr>
          <w:rFonts w:ascii="Times New Roman" w:hAnsi="Times New Roman"/>
          <w:bCs/>
          <w:szCs w:val="24"/>
        </w:rPr>
        <w:t>The following.</w:t>
      </w:r>
    </w:p>
    <w:p w14:paraId="6686A577" w14:textId="77777777" w:rsidR="00CB6BCB" w:rsidRPr="00E8092E" w:rsidRDefault="00CB6BCB" w:rsidP="00E43892">
      <w:pPr>
        <w:tabs>
          <w:tab w:val="left" w:pos="187"/>
          <w:tab w:val="left" w:pos="547"/>
        </w:tabs>
        <w:ind w:left="720"/>
        <w:rPr>
          <w:rFonts w:ascii="Times New Roman" w:hAnsi="Times New Roman"/>
          <w:b/>
          <w:bCs/>
          <w:szCs w:val="24"/>
          <w:lang w:val="en"/>
        </w:rPr>
      </w:pPr>
    </w:p>
    <w:p w14:paraId="7789DA30" w14:textId="028FF846" w:rsidR="00267072" w:rsidRPr="00E8092E" w:rsidRDefault="00CB6BCB" w:rsidP="00E43892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Sampling Asphalt Mixtures prior to Compaction (</w:t>
      </w:r>
      <w:hyperlink r:id="rId11" w:history="1">
        <w:r w:rsidRPr="00E8092E">
          <w:rPr>
            <w:rStyle w:val="Hyperlink"/>
            <w:rFonts w:ascii="Times New Roman" w:hAnsi="Times New Roman"/>
            <w:sz w:val="24"/>
            <w:szCs w:val="24"/>
            <w:lang w:val="en"/>
          </w:rPr>
          <w:t>MSMT</w:t>
        </w:r>
        <w:r w:rsidR="008A2A2A" w:rsidRPr="00E8092E">
          <w:rPr>
            <w:rStyle w:val="Hyperlink"/>
            <w:rFonts w:ascii="Times New Roman" w:hAnsi="Times New Roman"/>
            <w:sz w:val="24"/>
            <w:szCs w:val="24"/>
            <w:lang w:val="en"/>
          </w:rPr>
          <w:t> </w:t>
        </w:r>
        <w:r w:rsidRPr="00E8092E">
          <w:rPr>
            <w:rStyle w:val="Hyperlink"/>
            <w:rFonts w:ascii="Times New Roman" w:hAnsi="Times New Roman"/>
            <w:sz w:val="24"/>
            <w:szCs w:val="24"/>
            <w:lang w:val="en"/>
          </w:rPr>
          <w:t>457</w:t>
        </w:r>
      </w:hyperlink>
      <w:r w:rsidRPr="00E8092E">
        <w:rPr>
          <w:rFonts w:ascii="Times New Roman" w:hAnsi="Times New Roman"/>
          <w:sz w:val="24"/>
          <w:szCs w:val="24"/>
          <w:lang w:val="en"/>
        </w:rPr>
        <w:t>)</w:t>
      </w:r>
      <w:r w:rsidR="00E25B3B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0AE7A877" w14:textId="33F824BE" w:rsidR="00CB6BCB" w:rsidRPr="00E8092E" w:rsidRDefault="00CB6BCB" w:rsidP="00E43892">
      <w:pPr>
        <w:pStyle w:val="ListParagraph"/>
        <w:tabs>
          <w:tab w:val="left" w:pos="187"/>
          <w:tab w:val="left" w:pos="547"/>
        </w:tabs>
        <w:spacing w:after="0" w:line="240" w:lineRule="auto"/>
        <w:ind w:left="0" w:firstLine="60"/>
        <w:rPr>
          <w:rFonts w:ascii="Times New Roman" w:hAnsi="Times New Roman"/>
          <w:bCs/>
          <w:sz w:val="24"/>
          <w:szCs w:val="24"/>
          <w:lang w:val="en"/>
        </w:rPr>
      </w:pPr>
    </w:p>
    <w:p w14:paraId="74369E7D" w14:textId="630B52E6" w:rsidR="00CB6BCB" w:rsidRDefault="00E25B3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A 25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CB6BCB" w:rsidRPr="00E8092E">
        <w:rPr>
          <w:rFonts w:ascii="Times New Roman" w:hAnsi="Times New Roman"/>
          <w:sz w:val="24"/>
          <w:szCs w:val="24"/>
          <w:lang w:val="en"/>
        </w:rPr>
        <w:t>ft measuring tape.</w:t>
      </w:r>
    </w:p>
    <w:p w14:paraId="6D377C7D" w14:textId="720A70BA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2028E805" w14:textId="2A0C0028" w:rsidR="00CB6BCB" w:rsidRDefault="00CB6BCB" w:rsidP="00E43892">
      <w:pPr>
        <w:pStyle w:val="ListParagraph"/>
        <w:numPr>
          <w:ilvl w:val="0"/>
          <w:numId w:val="26"/>
        </w:numPr>
        <w:tabs>
          <w:tab w:val="left" w:pos="1080"/>
        </w:tabs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 xml:space="preserve">Random selection cards numbered from 0 to width 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of the paving lane in 1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 xml:space="preserve">ft </w:t>
      </w:r>
      <w:r w:rsidRPr="00E8092E">
        <w:rPr>
          <w:rFonts w:ascii="Times New Roman" w:hAnsi="Times New Roman"/>
          <w:sz w:val="24"/>
          <w:szCs w:val="24"/>
          <w:lang w:val="en"/>
        </w:rPr>
        <w:t>increments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296EB874" w14:textId="1029C44C" w:rsidR="002064A5" w:rsidRPr="002064A5" w:rsidRDefault="002064A5" w:rsidP="002064A5">
      <w:pPr>
        <w:tabs>
          <w:tab w:val="left" w:pos="1080"/>
        </w:tabs>
        <w:rPr>
          <w:rFonts w:ascii="Times New Roman" w:hAnsi="Times New Roman"/>
          <w:szCs w:val="24"/>
          <w:lang w:val="en"/>
        </w:rPr>
      </w:pPr>
    </w:p>
    <w:p w14:paraId="5C59DC42" w14:textId="2D5C567A" w:rsidR="00812FC8" w:rsidRDefault="00517331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10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002ABE" w:rsidRPr="00E8092E">
        <w:rPr>
          <w:rFonts w:ascii="Times New Roman" w:hAnsi="Times New Roman"/>
          <w:sz w:val="24"/>
          <w:szCs w:val="24"/>
          <w:lang w:val="en"/>
        </w:rPr>
        <w:t>in.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x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6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002ABE" w:rsidRPr="00E8092E">
        <w:rPr>
          <w:rFonts w:ascii="Times New Roman" w:hAnsi="Times New Roman"/>
          <w:sz w:val="24"/>
          <w:szCs w:val="24"/>
          <w:lang w:val="en"/>
        </w:rPr>
        <w:t>in.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x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12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002ABE" w:rsidRPr="00E8092E">
        <w:rPr>
          <w:rFonts w:ascii="Times New Roman" w:hAnsi="Times New Roman"/>
          <w:sz w:val="24"/>
          <w:szCs w:val="24"/>
          <w:lang w:val="en"/>
        </w:rPr>
        <w:t>in.</w:t>
      </w:r>
      <w:r w:rsidRPr="00E8092E">
        <w:rPr>
          <w:rFonts w:ascii="Times New Roman" w:hAnsi="Times New Roman"/>
          <w:sz w:val="24"/>
          <w:szCs w:val="24"/>
          <w:lang w:val="en"/>
        </w:rPr>
        <w:t xml:space="preserve"> s</w:t>
      </w:r>
      <w:r w:rsidR="00CB6BCB" w:rsidRPr="00E8092E">
        <w:rPr>
          <w:rFonts w:ascii="Times New Roman" w:hAnsi="Times New Roman"/>
          <w:sz w:val="24"/>
          <w:szCs w:val="24"/>
          <w:lang w:val="en"/>
        </w:rPr>
        <w:t>ample boxes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4A6E4902" w14:textId="5EEE8D1A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7E63C503" w14:textId="00A80686" w:rsidR="00CB6BCB" w:rsidRDefault="00812FC8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O</w:t>
      </w:r>
      <w:r w:rsidR="000235FB" w:rsidRPr="00E8092E">
        <w:rPr>
          <w:rFonts w:ascii="Times New Roman" w:hAnsi="Times New Roman"/>
          <w:sz w:val="24"/>
          <w:szCs w:val="24"/>
          <w:lang w:val="en"/>
        </w:rPr>
        <w:t>ne-</w:t>
      </w:r>
      <w:r w:rsidR="00CB6BCB" w:rsidRPr="00E8092E">
        <w:rPr>
          <w:rFonts w:ascii="Times New Roman" w:hAnsi="Times New Roman"/>
          <w:sz w:val="24"/>
          <w:szCs w:val="24"/>
          <w:lang w:val="en"/>
        </w:rPr>
        <w:t>gallon plastic wide-mouth jugs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490F019F" w14:textId="5DE3BF04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5489F9A7" w14:textId="0523EF8C" w:rsidR="00812FC8" w:rsidRDefault="00812FC8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Core storage containers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4EA98156" w14:textId="6B923515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4C3B555B" w14:textId="159376F9" w:rsidR="00CB6BCB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Spatula.</w:t>
      </w:r>
    </w:p>
    <w:p w14:paraId="5547FB68" w14:textId="317AF00E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1B466E29" w14:textId="54581A28" w:rsidR="00CB6BCB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Spray paint or other suitable marking material.</w:t>
      </w:r>
    </w:p>
    <w:p w14:paraId="52F05EE6" w14:textId="3130C8A7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77FCD629" w14:textId="378E72EE" w:rsidR="00E828EB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GPS equipment.</w:t>
      </w:r>
    </w:p>
    <w:p w14:paraId="6EDBDA24" w14:textId="5519E3A4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055825E8" w14:textId="5D3EE0F8" w:rsidR="007101E9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 xml:space="preserve">Infrared Surface thermometers, NIST Traceable Calibration, </w:t>
      </w:r>
      <w:r w:rsidR="000235FB" w:rsidRPr="00E8092E">
        <w:rPr>
          <w:rFonts w:ascii="Times New Roman" w:hAnsi="Times New Roman"/>
          <w:sz w:val="24"/>
          <w:szCs w:val="24"/>
          <w:lang w:val="en"/>
        </w:rPr>
        <w:t xml:space="preserve">backlit, handheld/pistol </w:t>
      </w:r>
      <w:r w:rsidRPr="00E8092E">
        <w:rPr>
          <w:rFonts w:ascii="Times New Roman" w:hAnsi="Times New Roman"/>
          <w:sz w:val="24"/>
          <w:szCs w:val="24"/>
          <w:lang w:val="en"/>
        </w:rPr>
        <w:t>grip (-4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F to minimum 400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F, 1.5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17705C" w:rsidRPr="00E8092E">
        <w:rPr>
          <w:rFonts w:ascii="Times New Roman" w:hAnsi="Times New Roman"/>
          <w:sz w:val="24"/>
          <w:szCs w:val="24"/>
          <w:lang w:val="en"/>
        </w:rPr>
        <w:t>percent</w:t>
      </w:r>
      <w:r w:rsidRPr="00E8092E">
        <w:rPr>
          <w:rFonts w:ascii="Times New Roman" w:hAnsi="Times New Roman"/>
          <w:sz w:val="24"/>
          <w:szCs w:val="24"/>
          <w:lang w:val="en"/>
        </w:rPr>
        <w:t xml:space="preserve"> accuracy)</w:t>
      </w:r>
      <w:r w:rsidR="00BD1407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5049747E" w14:textId="28767292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3A787762" w14:textId="63160F39" w:rsidR="007101E9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Square end shovel, fire shovel, or grain shovel.</w:t>
      </w:r>
    </w:p>
    <w:p w14:paraId="6052E2C9" w14:textId="4AB30B63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330604E9" w14:textId="51C8A24A" w:rsidR="007101E9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Scoop.</w:t>
      </w:r>
    </w:p>
    <w:p w14:paraId="1906DC1C" w14:textId="1C42119B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4B70F616" w14:textId="2DAA3217" w:rsidR="007101E9" w:rsidRDefault="00CB6BC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24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Pr="00E8092E">
        <w:rPr>
          <w:rFonts w:ascii="Times New Roman" w:hAnsi="Times New Roman"/>
          <w:sz w:val="24"/>
          <w:szCs w:val="24"/>
          <w:lang w:val="en"/>
        </w:rPr>
        <w:t>ft of 18</w:t>
      </w:r>
      <w:r w:rsidR="00F46C62" w:rsidRPr="00E8092E">
        <w:rPr>
          <w:rFonts w:ascii="Times New Roman" w:hAnsi="Times New Roman"/>
          <w:sz w:val="24"/>
          <w:szCs w:val="24"/>
          <w:lang w:val="en"/>
        </w:rPr>
        <w:t>-</w:t>
      </w:r>
      <w:r w:rsidRPr="00E8092E">
        <w:rPr>
          <w:rFonts w:ascii="Times New Roman" w:hAnsi="Times New Roman"/>
          <w:sz w:val="24"/>
          <w:szCs w:val="24"/>
          <w:lang w:val="en"/>
        </w:rPr>
        <w:t xml:space="preserve">gauge mechanical wire or equivalent to tie through 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each hole of the</w:t>
      </w:r>
      <w:r w:rsidR="00575451" w:rsidRPr="00E8092E">
        <w:rPr>
          <w:rFonts w:ascii="Times New Roman" w:hAnsi="Times New Roman"/>
          <w:sz w:val="24"/>
          <w:szCs w:val="24"/>
          <w:lang w:val="en"/>
        </w:rPr>
        <w:t xml:space="preserve"> 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plate</w:t>
      </w:r>
      <w:r w:rsidR="00267072" w:rsidRPr="00E8092E">
        <w:rPr>
          <w:rFonts w:ascii="Times New Roman" w:hAnsi="Times New Roman"/>
          <w:sz w:val="24"/>
          <w:szCs w:val="24"/>
          <w:lang w:val="en"/>
        </w:rPr>
        <w:t xml:space="preserve"> 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template</w:t>
      </w:r>
      <w:r w:rsidR="00267072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75505A78" w14:textId="0626F78D" w:rsidR="002064A5" w:rsidRPr="002064A5" w:rsidRDefault="002064A5" w:rsidP="002064A5">
      <w:pPr>
        <w:rPr>
          <w:rFonts w:ascii="Times New Roman" w:hAnsi="Times New Roman"/>
          <w:szCs w:val="24"/>
          <w:lang w:val="en"/>
        </w:rPr>
      </w:pPr>
    </w:p>
    <w:p w14:paraId="443B1E53" w14:textId="42901266" w:rsidR="00CB6BCB" w:rsidRDefault="000235FB" w:rsidP="00E43892">
      <w:pPr>
        <w:pStyle w:val="ListParagraph"/>
        <w:numPr>
          <w:ilvl w:val="0"/>
          <w:numId w:val="26"/>
        </w:numPr>
        <w:spacing w:after="0" w:line="240" w:lineRule="auto"/>
        <w:ind w:left="1980" w:hanging="540"/>
        <w:rPr>
          <w:rFonts w:ascii="Times New Roman" w:hAnsi="Times New Roman"/>
          <w:sz w:val="24"/>
          <w:szCs w:val="24"/>
          <w:lang w:val="en"/>
        </w:rPr>
      </w:pPr>
      <w:r w:rsidRPr="00E8092E">
        <w:rPr>
          <w:rFonts w:ascii="Times New Roman" w:hAnsi="Times New Roman"/>
          <w:sz w:val="24"/>
          <w:szCs w:val="24"/>
          <w:lang w:val="en"/>
        </w:rPr>
        <w:t>M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 xml:space="preserve">asonry nails or equivalent </w:t>
      </w:r>
      <w:r w:rsidR="008F4A59" w:rsidRPr="00E8092E">
        <w:rPr>
          <w:rFonts w:ascii="Times New Roman" w:hAnsi="Times New Roman"/>
          <w:sz w:val="24"/>
          <w:szCs w:val="24"/>
          <w:lang w:val="en"/>
        </w:rPr>
        <w:t>according to</w:t>
      </w:r>
      <w:r w:rsidR="00BF4041" w:rsidRPr="00E8092E">
        <w:rPr>
          <w:rFonts w:ascii="Times New Roman" w:hAnsi="Times New Roman"/>
          <w:sz w:val="24"/>
          <w:szCs w:val="24"/>
          <w:lang w:val="en"/>
        </w:rPr>
        <w:t xml:space="preserve"> 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MSMT</w:t>
      </w:r>
      <w:r w:rsidR="008A2A2A" w:rsidRPr="00E8092E">
        <w:rPr>
          <w:rFonts w:ascii="Times New Roman" w:hAnsi="Times New Roman"/>
          <w:sz w:val="24"/>
          <w:szCs w:val="24"/>
          <w:lang w:val="en"/>
        </w:rPr>
        <w:t> 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457, Method</w:t>
      </w:r>
      <w:r w:rsidR="00652137">
        <w:rPr>
          <w:rFonts w:ascii="Times New Roman" w:hAnsi="Times New Roman"/>
          <w:sz w:val="24"/>
          <w:szCs w:val="24"/>
          <w:lang w:val="en"/>
        </w:rPr>
        <w:t> </w:t>
      </w:r>
      <w:r w:rsidR="00E828EB" w:rsidRPr="00E8092E">
        <w:rPr>
          <w:rFonts w:ascii="Times New Roman" w:hAnsi="Times New Roman"/>
          <w:sz w:val="24"/>
          <w:szCs w:val="24"/>
          <w:lang w:val="en"/>
        </w:rPr>
        <w:t>A</w:t>
      </w:r>
      <w:r w:rsidR="00BF4041" w:rsidRPr="00E8092E">
        <w:rPr>
          <w:rFonts w:ascii="Times New Roman" w:hAnsi="Times New Roman"/>
          <w:sz w:val="24"/>
          <w:szCs w:val="24"/>
          <w:lang w:val="en"/>
        </w:rPr>
        <w:t>.</w:t>
      </w:r>
    </w:p>
    <w:p w14:paraId="2C1EB24A" w14:textId="77777777" w:rsidR="00E8741D" w:rsidRPr="00E8092E" w:rsidRDefault="00E8741D" w:rsidP="00E8741D">
      <w:pPr>
        <w:pStyle w:val="ListParagraph"/>
        <w:spacing w:after="0" w:line="240" w:lineRule="auto"/>
        <w:ind w:left="1980"/>
        <w:rPr>
          <w:rFonts w:ascii="Times New Roman" w:hAnsi="Times New Roman"/>
          <w:sz w:val="24"/>
          <w:szCs w:val="24"/>
          <w:lang w:val="en"/>
        </w:rPr>
      </w:pPr>
    </w:p>
    <w:p w14:paraId="75C526BC" w14:textId="77777777" w:rsidR="00E8741D" w:rsidRPr="00E31060" w:rsidRDefault="00E8741D" w:rsidP="00E8741D">
      <w:pPr>
        <w:tabs>
          <w:tab w:val="left" w:pos="187"/>
          <w:tab w:val="left" w:pos="547"/>
        </w:tabs>
        <w:jc w:val="both"/>
        <w:rPr>
          <w:rFonts w:ascii="Times New Roman" w:hAnsi="Times New Roman"/>
          <w:b/>
          <w:bCs/>
          <w:szCs w:val="24"/>
        </w:rPr>
      </w:pPr>
      <w:r w:rsidRPr="00E31060">
        <w:rPr>
          <w:rFonts w:ascii="Times New Roman" w:hAnsi="Times New Roman"/>
          <w:b/>
          <w:bCs/>
          <w:szCs w:val="24"/>
          <w:u w:val="single"/>
        </w:rPr>
        <w:t>DELETE</w:t>
      </w:r>
      <w:r w:rsidRPr="00E31060">
        <w:rPr>
          <w:rFonts w:ascii="Times New Roman" w:hAnsi="Times New Roman"/>
          <w:b/>
          <w:bCs/>
          <w:szCs w:val="24"/>
        </w:rPr>
        <w:t xml:space="preserve">:  </w:t>
      </w:r>
      <w:r w:rsidRPr="00E31060">
        <w:rPr>
          <w:rFonts w:ascii="Times New Roman" w:hAnsi="Times New Roman"/>
          <w:bCs/>
          <w:szCs w:val="24"/>
        </w:rPr>
        <w:t xml:space="preserve">Subsection </w:t>
      </w:r>
      <w:r w:rsidRPr="00E31060">
        <w:rPr>
          <w:rFonts w:ascii="Times New Roman" w:hAnsi="Times New Roman"/>
          <w:b/>
          <w:bCs/>
          <w:szCs w:val="24"/>
        </w:rPr>
        <w:t>(</w:t>
      </w:r>
      <w:proofErr w:type="spellStart"/>
      <w:r w:rsidRPr="00E31060">
        <w:rPr>
          <w:rFonts w:ascii="Times New Roman" w:hAnsi="Times New Roman"/>
          <w:b/>
          <w:bCs/>
          <w:szCs w:val="24"/>
        </w:rPr>
        <w:t>i</w:t>
      </w:r>
      <w:proofErr w:type="spellEnd"/>
      <w:r w:rsidRPr="00E31060">
        <w:rPr>
          <w:rFonts w:ascii="Times New Roman" w:hAnsi="Times New Roman"/>
          <w:b/>
          <w:bCs/>
          <w:szCs w:val="24"/>
        </w:rPr>
        <w:t>)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1A12D3">
        <w:rPr>
          <w:rFonts w:ascii="Times New Roman" w:hAnsi="Times New Roman"/>
          <w:bCs/>
          <w:szCs w:val="24"/>
        </w:rPr>
        <w:t>Other Measuring Devices</w:t>
      </w:r>
      <w:r w:rsidRPr="00E31060">
        <w:rPr>
          <w:rFonts w:ascii="Times New Roman" w:hAnsi="Times New Roman"/>
          <w:bCs/>
          <w:szCs w:val="24"/>
        </w:rPr>
        <w:t xml:space="preserve"> in its entirety.</w:t>
      </w:r>
      <w:r w:rsidRPr="00E31060">
        <w:rPr>
          <w:rFonts w:ascii="Times New Roman" w:hAnsi="Times New Roman"/>
          <w:b/>
          <w:bCs/>
          <w:szCs w:val="24"/>
        </w:rPr>
        <w:t xml:space="preserve"> </w:t>
      </w:r>
      <w:bookmarkStart w:id="2" w:name="_GoBack"/>
      <w:bookmarkEnd w:id="2"/>
    </w:p>
    <w:p w14:paraId="276C0238" w14:textId="77777777" w:rsidR="00E8741D" w:rsidRPr="00E31060" w:rsidRDefault="00E8741D" w:rsidP="00E8741D">
      <w:pPr>
        <w:tabs>
          <w:tab w:val="left" w:pos="187"/>
          <w:tab w:val="left" w:pos="547"/>
        </w:tabs>
        <w:jc w:val="both"/>
        <w:rPr>
          <w:rFonts w:ascii="Times New Roman" w:hAnsi="Times New Roman"/>
          <w:b/>
          <w:bCs/>
          <w:szCs w:val="24"/>
        </w:rPr>
      </w:pPr>
    </w:p>
    <w:p w14:paraId="759DE500" w14:textId="77777777" w:rsidR="00E8741D" w:rsidRPr="00E31060" w:rsidRDefault="00E8741D" w:rsidP="00E8741D">
      <w:pPr>
        <w:tabs>
          <w:tab w:val="left" w:pos="187"/>
          <w:tab w:val="left" w:pos="547"/>
        </w:tabs>
        <w:jc w:val="both"/>
        <w:rPr>
          <w:rFonts w:ascii="Times New Roman" w:hAnsi="Times New Roman"/>
          <w:bCs/>
          <w:szCs w:val="24"/>
        </w:rPr>
      </w:pPr>
      <w:r w:rsidRPr="00E31060">
        <w:rPr>
          <w:rFonts w:ascii="Times New Roman" w:hAnsi="Times New Roman"/>
          <w:b/>
          <w:bCs/>
          <w:szCs w:val="24"/>
          <w:u w:val="single"/>
        </w:rPr>
        <w:t>INSERT</w:t>
      </w:r>
      <w:r w:rsidRPr="00E31060">
        <w:rPr>
          <w:rFonts w:ascii="Times New Roman" w:hAnsi="Times New Roman"/>
          <w:b/>
          <w:bCs/>
          <w:szCs w:val="24"/>
        </w:rPr>
        <w:t xml:space="preserve">:  </w:t>
      </w:r>
      <w:r w:rsidRPr="00E31060">
        <w:rPr>
          <w:rFonts w:ascii="Times New Roman" w:hAnsi="Times New Roman"/>
          <w:bCs/>
          <w:szCs w:val="24"/>
        </w:rPr>
        <w:t>The following.</w:t>
      </w:r>
    </w:p>
    <w:p w14:paraId="456715DA" w14:textId="77777777" w:rsidR="00E8741D" w:rsidRPr="00E31060" w:rsidRDefault="00E8741D" w:rsidP="00E8741D">
      <w:pPr>
        <w:tabs>
          <w:tab w:val="left" w:pos="187"/>
          <w:tab w:val="left" w:pos="547"/>
        </w:tabs>
        <w:ind w:left="720"/>
        <w:rPr>
          <w:rFonts w:ascii="Times New Roman" w:hAnsi="Times New Roman"/>
          <w:b/>
          <w:bCs/>
          <w:szCs w:val="24"/>
          <w:lang w:val="en"/>
        </w:rPr>
      </w:pPr>
    </w:p>
    <w:p w14:paraId="1EBE38EB" w14:textId="4813123D" w:rsidR="00E8741D" w:rsidRPr="00BA4C87" w:rsidRDefault="00E8741D" w:rsidP="00E17136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"/>
        </w:rPr>
      </w:pPr>
      <w:r w:rsidRPr="00E31060">
        <w:rPr>
          <w:rFonts w:ascii="Times New Roman" w:hAnsi="Times New Roman"/>
          <w:sz w:val="24"/>
          <w:szCs w:val="24"/>
          <w:lang w:val="en"/>
        </w:rPr>
        <w:lastRenderedPageBreak/>
        <w:t>Survey Equipment</w:t>
      </w:r>
      <w:r>
        <w:rPr>
          <w:rFonts w:ascii="Times New Roman" w:hAnsi="Times New Roman"/>
          <w:sz w:val="24"/>
          <w:szCs w:val="24"/>
          <w:lang w:val="en"/>
        </w:rPr>
        <w:t>.</w:t>
      </w:r>
    </w:p>
    <w:p w14:paraId="029A585B" w14:textId="7AA8664F" w:rsidR="00E8741D" w:rsidRPr="00E42191" w:rsidRDefault="00E8741D" w:rsidP="00E42191">
      <w:pPr>
        <w:tabs>
          <w:tab w:val="left" w:pos="187"/>
          <w:tab w:val="left" w:pos="547"/>
        </w:tabs>
        <w:rPr>
          <w:rFonts w:ascii="Times New Roman" w:hAnsi="Times New Roman"/>
          <w:bCs/>
          <w:szCs w:val="24"/>
          <w:lang w:val="en"/>
        </w:rPr>
      </w:pPr>
    </w:p>
    <w:p w14:paraId="763C4B62" w14:textId="6E0FF1B6" w:rsidR="00E8741D" w:rsidRPr="008D45A0" w:rsidRDefault="00810AC3" w:rsidP="00E42191">
      <w:pPr>
        <w:pStyle w:val="ListParagraph"/>
        <w:numPr>
          <w:ilvl w:val="0"/>
          <w:numId w:val="28"/>
        </w:numPr>
        <w:tabs>
          <w:tab w:val="left" w:pos="1800"/>
        </w:tabs>
        <w:spacing w:after="0" w:line="240" w:lineRule="auto"/>
        <w:ind w:firstLine="360"/>
        <w:rPr>
          <w:rFonts w:ascii="Times New Roman" w:hAnsi="Times New Roman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en"/>
        </w:rPr>
        <w:t xml:space="preserve">Automatic </w:t>
      </w:r>
      <w:r w:rsidR="00E8741D" w:rsidRPr="008D45A0">
        <w:rPr>
          <w:rFonts w:ascii="Times New Roman" w:hAnsi="Times New Roman"/>
          <w:sz w:val="24"/>
          <w:szCs w:val="24"/>
          <w:lang w:val="en"/>
        </w:rPr>
        <w:t>Level Class 3.</w:t>
      </w:r>
    </w:p>
    <w:p w14:paraId="0224F4E1" w14:textId="77777777" w:rsidR="00E8741D" w:rsidRPr="008D45A0" w:rsidRDefault="00E8741D" w:rsidP="00E8741D">
      <w:pPr>
        <w:pStyle w:val="ListParagraph"/>
        <w:spacing w:after="0" w:line="240" w:lineRule="auto"/>
        <w:ind w:left="1800"/>
        <w:rPr>
          <w:rFonts w:ascii="Times New Roman" w:hAnsi="Times New Roman"/>
          <w:sz w:val="24"/>
          <w:szCs w:val="24"/>
          <w:lang w:val="en"/>
        </w:rPr>
      </w:pPr>
    </w:p>
    <w:p w14:paraId="5ED3131C" w14:textId="77777777" w:rsidR="00E8741D" w:rsidRPr="008D45A0" w:rsidRDefault="00E8741D" w:rsidP="00E8741D">
      <w:pPr>
        <w:pStyle w:val="ListParagraph"/>
        <w:numPr>
          <w:ilvl w:val="0"/>
          <w:numId w:val="28"/>
        </w:numPr>
        <w:spacing w:after="0" w:line="240" w:lineRule="auto"/>
        <w:ind w:left="1800"/>
        <w:rPr>
          <w:rFonts w:ascii="Times New Roman" w:hAnsi="Times New Roman"/>
          <w:sz w:val="24"/>
          <w:szCs w:val="24"/>
          <w:lang w:val="en"/>
        </w:rPr>
      </w:pPr>
      <w:bookmarkStart w:id="3" w:name="_Hlk532995041"/>
      <w:r w:rsidRPr="008D45A0">
        <w:rPr>
          <w:rFonts w:ascii="Times New Roman" w:hAnsi="Times New Roman"/>
          <w:sz w:val="24"/>
          <w:szCs w:val="24"/>
          <w:lang w:val="en"/>
        </w:rPr>
        <w:t>Tripod with adjustable legs.</w:t>
      </w:r>
    </w:p>
    <w:bookmarkEnd w:id="3"/>
    <w:p w14:paraId="6290FBEE" w14:textId="77777777" w:rsidR="00E8741D" w:rsidRPr="008D45A0" w:rsidRDefault="00E8741D" w:rsidP="00E8741D">
      <w:pPr>
        <w:rPr>
          <w:rFonts w:ascii="Times New Roman" w:hAnsi="Times New Roman"/>
          <w:szCs w:val="24"/>
          <w:lang w:val="en"/>
        </w:rPr>
      </w:pPr>
    </w:p>
    <w:p w14:paraId="6F1DB35F" w14:textId="77777777" w:rsidR="00E8741D" w:rsidRPr="008D45A0" w:rsidRDefault="00E8741D" w:rsidP="00E8741D">
      <w:pPr>
        <w:pStyle w:val="ListParagraph"/>
        <w:numPr>
          <w:ilvl w:val="0"/>
          <w:numId w:val="28"/>
        </w:numPr>
        <w:spacing w:after="0" w:line="240" w:lineRule="auto"/>
        <w:ind w:left="1800"/>
        <w:rPr>
          <w:rFonts w:ascii="Times New Roman" w:hAnsi="Times New Roman"/>
          <w:sz w:val="24"/>
          <w:szCs w:val="24"/>
          <w:lang w:val="en"/>
        </w:rPr>
      </w:pPr>
      <w:r w:rsidRPr="008D45A0">
        <w:rPr>
          <w:rFonts w:ascii="Times New Roman" w:hAnsi="Times New Roman"/>
          <w:sz w:val="24"/>
          <w:szCs w:val="24"/>
          <w:lang w:val="en"/>
        </w:rPr>
        <w:t>25 ft fiberglass level rod.</w:t>
      </w:r>
    </w:p>
    <w:p w14:paraId="61774283" w14:textId="77777777" w:rsidR="00E8741D" w:rsidRPr="00E31060" w:rsidRDefault="00E8741D" w:rsidP="00E8741D">
      <w:pPr>
        <w:ind w:left="1080"/>
        <w:rPr>
          <w:rFonts w:ascii="Times New Roman" w:hAnsi="Times New Roman"/>
          <w:szCs w:val="24"/>
          <w:lang w:val="en"/>
        </w:rPr>
      </w:pPr>
    </w:p>
    <w:p w14:paraId="373F974C" w14:textId="77777777" w:rsidR="00E8741D" w:rsidRPr="00E31060" w:rsidRDefault="00E8741D" w:rsidP="00E17136">
      <w:pPr>
        <w:pStyle w:val="ListParagraph"/>
        <w:numPr>
          <w:ilvl w:val="0"/>
          <w:numId w:val="29"/>
        </w:numPr>
        <w:tabs>
          <w:tab w:val="left" w:pos="547"/>
          <w:tab w:val="left" w:pos="907"/>
          <w:tab w:val="left" w:pos="1267"/>
          <w:tab w:val="left" w:pos="162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31060">
        <w:rPr>
          <w:rFonts w:ascii="Times New Roman" w:hAnsi="Times New Roman"/>
          <w:sz w:val="24"/>
          <w:szCs w:val="24"/>
        </w:rPr>
        <w:t>Other Measuring Devices</w:t>
      </w:r>
      <w:r>
        <w:rPr>
          <w:rFonts w:ascii="Times New Roman" w:hAnsi="Times New Roman"/>
          <w:sz w:val="24"/>
          <w:szCs w:val="24"/>
        </w:rPr>
        <w:t>.</w:t>
      </w:r>
    </w:p>
    <w:p w14:paraId="1D9C142E" w14:textId="77777777" w:rsidR="00E8741D" w:rsidRPr="00E31060" w:rsidRDefault="00E8741D" w:rsidP="00E8741D">
      <w:pPr>
        <w:pStyle w:val="ListParagraph"/>
        <w:tabs>
          <w:tab w:val="left" w:pos="547"/>
          <w:tab w:val="left" w:pos="907"/>
          <w:tab w:val="left" w:pos="1267"/>
          <w:tab w:val="left" w:pos="1627"/>
        </w:tabs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07BEECD3" w14:textId="77777777" w:rsidR="00E8741D" w:rsidRDefault="00E8741D" w:rsidP="00E8741D">
      <w:pPr>
        <w:pStyle w:val="ListParagraph"/>
        <w:numPr>
          <w:ilvl w:val="0"/>
          <w:numId w:val="27"/>
        </w:numPr>
        <w:spacing w:after="0" w:line="240" w:lineRule="auto"/>
        <w:ind w:left="1800"/>
        <w:rPr>
          <w:rFonts w:ascii="Times New Roman" w:hAnsi="Times New Roman"/>
          <w:sz w:val="24"/>
          <w:szCs w:val="24"/>
        </w:rPr>
      </w:pPr>
      <w:r w:rsidRPr="00E31060">
        <w:rPr>
          <w:rFonts w:ascii="Times New Roman" w:hAnsi="Times New Roman"/>
          <w:sz w:val="24"/>
          <w:szCs w:val="24"/>
        </w:rPr>
        <w:t>Hand held pile driving monitoring device (as approved by the Engineer</w:t>
      </w:r>
      <w:r>
        <w:rPr>
          <w:rFonts w:ascii="Times New Roman" w:hAnsi="Times New Roman"/>
          <w:sz w:val="24"/>
          <w:szCs w:val="24"/>
        </w:rPr>
        <w:t>)</w:t>
      </w:r>
      <w:r w:rsidRPr="00E31060">
        <w:rPr>
          <w:rFonts w:ascii="Times New Roman" w:hAnsi="Times New Roman"/>
          <w:sz w:val="24"/>
          <w:szCs w:val="24"/>
        </w:rPr>
        <w:t>.</w:t>
      </w:r>
    </w:p>
    <w:p w14:paraId="1D82613E" w14:textId="26710901" w:rsidR="00D81AB0" w:rsidRPr="00E8092E" w:rsidRDefault="00D81AB0" w:rsidP="00133511">
      <w:pPr>
        <w:tabs>
          <w:tab w:val="left" w:pos="547"/>
          <w:tab w:val="left" w:pos="907"/>
          <w:tab w:val="left" w:pos="1267"/>
          <w:tab w:val="left" w:pos="1627"/>
        </w:tabs>
        <w:rPr>
          <w:rFonts w:ascii="Times New Roman" w:hAnsi="Times New Roman"/>
          <w:szCs w:val="24"/>
        </w:rPr>
      </w:pPr>
    </w:p>
    <w:sectPr w:rsidR="00D81AB0" w:rsidRPr="00E8092E" w:rsidSect="008A2A2A">
      <w:headerReference w:type="default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A5DFF" w14:textId="77777777" w:rsidR="00ED204D" w:rsidRDefault="00ED204D">
      <w:pPr>
        <w:spacing w:line="20" w:lineRule="exact"/>
      </w:pPr>
    </w:p>
  </w:endnote>
  <w:endnote w:type="continuationSeparator" w:id="0">
    <w:p w14:paraId="3C2B8128" w14:textId="77777777" w:rsidR="00ED204D" w:rsidRDefault="00ED204D">
      <w:r>
        <w:t xml:space="preserve"> </w:t>
      </w:r>
    </w:p>
  </w:endnote>
  <w:endnote w:type="continuationNotice" w:id="1">
    <w:p w14:paraId="558050AE" w14:textId="77777777" w:rsidR="00ED204D" w:rsidRDefault="00ED204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9B23E" w14:textId="5D8923DC" w:rsidR="00F12224" w:rsidRPr="00D23016" w:rsidRDefault="00A067B9" w:rsidP="00BD1407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t>01-</w:t>
    </w:r>
    <w:r w:rsidR="00D01256">
      <w:rPr>
        <w:rFonts w:ascii="Times New Roman" w:hAnsi="Times New Roman"/>
      </w:rPr>
      <w:t>30</w:t>
    </w:r>
    <w:r>
      <w:rPr>
        <w:rFonts w:ascii="Times New Roman" w:hAnsi="Times New Roman"/>
      </w:rPr>
      <w:t>-19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185F9" w14:textId="77777777" w:rsidR="00ED204D" w:rsidRDefault="00ED204D">
      <w:r>
        <w:separator/>
      </w:r>
    </w:p>
  </w:footnote>
  <w:footnote w:type="continuationSeparator" w:id="0">
    <w:p w14:paraId="0859BCF8" w14:textId="77777777" w:rsidR="00ED204D" w:rsidRDefault="00ED204D">
      <w:r>
        <w:continuationSeparator/>
      </w:r>
    </w:p>
  </w:footnote>
  <w:footnote w:type="continuationNotice" w:id="1">
    <w:p w14:paraId="773741B9" w14:textId="77777777" w:rsidR="00ED204D" w:rsidRDefault="00ED2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53C8A" w14:textId="794426B0" w:rsidR="00F12224" w:rsidRPr="00BF4041" w:rsidRDefault="00F12224" w:rsidP="00BF4041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  <w:b/>
        <w:bCs/>
      </w:rPr>
    </w:pPr>
    <w:r w:rsidRPr="00BF4041">
      <w:rPr>
        <w:rFonts w:ascii="Times New Roman" w:hAnsi="Times New Roman"/>
        <w:noProof/>
      </w:rPr>
      <w:drawing>
        <wp:inline distT="0" distB="0" distL="0" distR="0" wp14:anchorId="09793960" wp14:editId="0A9ADDDD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D6916" w14:textId="77777777" w:rsidR="00F12224" w:rsidRDefault="00F12224" w:rsidP="0091158D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  <w:szCs w:val="24"/>
      </w:rPr>
    </w:pPr>
    <w:r>
      <w:rPr>
        <w:rFonts w:ascii="Times New Roman" w:hAnsi="Times New Roman"/>
        <w:b/>
        <w:iCs/>
        <w:szCs w:val="24"/>
      </w:rPr>
      <w:t>SPECIAL PROVISIONS INSERT</w:t>
    </w:r>
    <w:r>
      <w:rPr>
        <w:rFonts w:ascii="Times New Roman" w:hAnsi="Times New Roman"/>
        <w:iCs/>
        <w:szCs w:val="24"/>
      </w:rPr>
      <w:tab/>
      <w:t>CONTRACT NO.</w:t>
    </w:r>
    <w:r>
      <w:rPr>
        <w:rFonts w:ascii="Times New Roman" w:hAnsi="Times New Roman"/>
        <w:szCs w:val="24"/>
      </w:rPr>
      <w:t xml:space="preserve"> </w:t>
    </w:r>
    <w:r>
      <w:rPr>
        <w:rFonts w:ascii="Times New Roman" w:hAnsi="Times New Roman"/>
        <w:szCs w:val="24"/>
      </w:rPr>
      <w:fldChar w:fldCharType="begin"/>
    </w:r>
    <w:r>
      <w:rPr>
        <w:rFonts w:ascii="Times New Roman" w:hAnsi="Times New Roman"/>
        <w:szCs w:val="24"/>
      </w:rPr>
      <w:instrText xml:space="preserve"> DOCPROPERTY  IFB_ContractNo  \* MERGEFORMAT </w:instrText>
    </w:r>
    <w:r>
      <w:rPr>
        <w:rFonts w:ascii="Times New Roman" w:hAnsi="Times New Roman"/>
        <w:szCs w:val="24"/>
      </w:rPr>
      <w:fldChar w:fldCharType="separate"/>
    </w:r>
    <w:proofErr w:type="spellStart"/>
    <w:r>
      <w:rPr>
        <w:rFonts w:ascii="Times New Roman" w:hAnsi="Times New Roman"/>
        <w:szCs w:val="24"/>
      </w:rPr>
      <w:t>IFB_ContractNo</w:t>
    </w:r>
    <w:proofErr w:type="spellEnd"/>
    <w:r>
      <w:rPr>
        <w:rFonts w:ascii="Times New Roman" w:hAnsi="Times New Roman"/>
        <w:szCs w:val="24"/>
      </w:rPr>
      <w:fldChar w:fldCharType="end"/>
    </w:r>
  </w:p>
  <w:p w14:paraId="29857C80" w14:textId="1721A5B9" w:rsidR="00F12224" w:rsidRPr="00F01983" w:rsidRDefault="00E775ED" w:rsidP="0091158D">
    <w:pPr>
      <w:pStyle w:val="Header"/>
      <w:tabs>
        <w:tab w:val="clear" w:pos="4320"/>
        <w:tab w:val="clear" w:pos="8640"/>
        <w:tab w:val="right" w:pos="9360"/>
      </w:tabs>
      <w:rPr>
        <w:rStyle w:val="PageNumber"/>
        <w:rFonts w:ascii="Times New Roman" w:hAnsi="Times New Roman"/>
        <w:b/>
      </w:rPr>
    </w:pPr>
    <w:r>
      <w:rPr>
        <w:rFonts w:ascii="Times New Roman" w:hAnsi="Times New Roman"/>
        <w:lang w:val="en"/>
      </w:rPr>
      <w:fldChar w:fldCharType="begin"/>
    </w:r>
    <w:r>
      <w:rPr>
        <w:rFonts w:ascii="Times New Roman" w:hAnsi="Times New Roman"/>
        <w:lang w:val="en"/>
      </w:rPr>
      <w:instrText xml:space="preserve"> TITLE  \* Upper  \* MERGEFORMAT </w:instrText>
    </w:r>
    <w:r>
      <w:rPr>
        <w:rFonts w:ascii="Times New Roman" w:hAnsi="Times New Roman"/>
        <w:lang w:val="en"/>
      </w:rPr>
      <w:fldChar w:fldCharType="separate"/>
    </w:r>
    <w:r>
      <w:rPr>
        <w:rFonts w:ascii="Times New Roman" w:hAnsi="Times New Roman"/>
        <w:lang w:val="en"/>
      </w:rPr>
      <w:t>111 — SAMPLING DEVICES, TESTING AND SAFETY EQUIPMENT</w:t>
    </w:r>
    <w:r>
      <w:rPr>
        <w:rFonts w:ascii="Times New Roman" w:hAnsi="Times New Roman"/>
        <w:lang w:val="en"/>
      </w:rPr>
      <w:fldChar w:fldCharType="end"/>
    </w:r>
    <w:r w:rsidR="00F12224">
      <w:rPr>
        <w:rFonts w:ascii="Times New Roman" w:hAnsi="Times New Roman"/>
        <w:b/>
        <w:iCs/>
        <w:szCs w:val="24"/>
      </w:rPr>
      <w:tab/>
    </w:r>
    <w:r w:rsidR="00F12224" w:rsidRPr="00AF29B7">
      <w:rPr>
        <w:rStyle w:val="PageNumber"/>
        <w:rFonts w:ascii="Times New Roman" w:hAnsi="Times New Roman"/>
        <w:szCs w:val="24"/>
      </w:rPr>
      <w:fldChar w:fldCharType="begin"/>
    </w:r>
    <w:r w:rsidR="00F12224" w:rsidRPr="00AF29B7">
      <w:rPr>
        <w:rStyle w:val="PageNumber"/>
        <w:rFonts w:ascii="Times New Roman" w:hAnsi="Times New Roman"/>
        <w:szCs w:val="24"/>
      </w:rPr>
      <w:instrText xml:space="preserve"> PAGE </w:instrText>
    </w:r>
    <w:r w:rsidR="00F12224" w:rsidRPr="00AF29B7">
      <w:rPr>
        <w:rStyle w:val="PageNumber"/>
        <w:rFonts w:ascii="Times New Roman" w:hAnsi="Times New Roman"/>
        <w:szCs w:val="24"/>
      </w:rPr>
      <w:fldChar w:fldCharType="separate"/>
    </w:r>
    <w:r w:rsidR="00F12224">
      <w:rPr>
        <w:rStyle w:val="PageNumber"/>
        <w:rFonts w:ascii="Times New Roman" w:hAnsi="Times New Roman"/>
        <w:szCs w:val="24"/>
      </w:rPr>
      <w:t>1</w:t>
    </w:r>
    <w:r w:rsidR="00F12224" w:rsidRPr="00AF29B7">
      <w:rPr>
        <w:rStyle w:val="PageNumber"/>
        <w:rFonts w:ascii="Times New Roman" w:hAnsi="Times New Roman"/>
        <w:szCs w:val="24"/>
      </w:rPr>
      <w:fldChar w:fldCharType="end"/>
    </w:r>
    <w:r w:rsidR="00F12224" w:rsidRPr="00AF29B7">
      <w:rPr>
        <w:rStyle w:val="PageNumber"/>
        <w:rFonts w:ascii="Times New Roman" w:hAnsi="Times New Roman"/>
        <w:szCs w:val="24"/>
      </w:rPr>
      <w:t xml:space="preserve"> of </w:t>
    </w:r>
    <w:r w:rsidR="00F12224" w:rsidRPr="00AF29B7">
      <w:rPr>
        <w:rStyle w:val="PageNumber"/>
        <w:rFonts w:ascii="Times New Roman" w:hAnsi="Times New Roman"/>
        <w:szCs w:val="24"/>
      </w:rPr>
      <w:fldChar w:fldCharType="begin"/>
    </w:r>
    <w:r w:rsidR="00F12224" w:rsidRPr="00AF29B7">
      <w:rPr>
        <w:rStyle w:val="PageNumber"/>
        <w:rFonts w:ascii="Times New Roman" w:hAnsi="Times New Roman"/>
        <w:szCs w:val="24"/>
      </w:rPr>
      <w:instrText xml:space="preserve"> NUMPAGES </w:instrText>
    </w:r>
    <w:r w:rsidR="00F12224" w:rsidRPr="00AF29B7">
      <w:rPr>
        <w:rStyle w:val="PageNumber"/>
        <w:rFonts w:ascii="Times New Roman" w:hAnsi="Times New Roman"/>
        <w:szCs w:val="24"/>
      </w:rPr>
      <w:fldChar w:fldCharType="separate"/>
    </w:r>
    <w:r w:rsidR="00F12224">
      <w:rPr>
        <w:rStyle w:val="PageNumber"/>
        <w:rFonts w:ascii="Times New Roman" w:hAnsi="Times New Roman"/>
        <w:szCs w:val="24"/>
      </w:rPr>
      <w:t>1</w:t>
    </w:r>
    <w:r w:rsidR="00F12224" w:rsidRPr="00AF29B7">
      <w:rPr>
        <w:rStyle w:val="PageNumber"/>
        <w:rFonts w:ascii="Times New Roman" w:hAnsi="Times New Roman"/>
        <w:szCs w:val="24"/>
      </w:rPr>
      <w:fldChar w:fldCharType="end"/>
    </w:r>
  </w:p>
  <w:p w14:paraId="01060D73" w14:textId="77777777" w:rsidR="00F12224" w:rsidRPr="00F01983" w:rsidRDefault="00F12224" w:rsidP="0091158D">
    <w:pPr>
      <w:pStyle w:val="Head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31F3D"/>
    <w:multiLevelType w:val="hybridMultilevel"/>
    <w:tmpl w:val="3BA48C56"/>
    <w:lvl w:ilvl="0" w:tplc="4DF418DC">
      <w:start w:val="1"/>
      <w:numFmt w:val="lowerLetter"/>
      <w:lvlText w:val="(%1)"/>
      <w:lvlJc w:val="left"/>
      <w:pPr>
        <w:ind w:left="1267" w:hanging="360"/>
      </w:pPr>
      <w:rPr>
        <w:rFonts w:hint="default"/>
        <w:b/>
      </w:rPr>
    </w:lvl>
    <w:lvl w:ilvl="1" w:tplc="42981D12">
      <w:start w:val="1"/>
      <w:numFmt w:val="decimal"/>
      <w:lvlText w:val="(%2)"/>
      <w:lvlJc w:val="left"/>
      <w:pPr>
        <w:ind w:left="1987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2BC1DF6"/>
    <w:multiLevelType w:val="hybridMultilevel"/>
    <w:tmpl w:val="C2FCF606"/>
    <w:lvl w:ilvl="0" w:tplc="D4D20BDC">
      <w:start w:val="7"/>
      <w:numFmt w:val="lowerLetter"/>
      <w:lvlText w:val="(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7C83"/>
    <w:multiLevelType w:val="hybridMultilevel"/>
    <w:tmpl w:val="9ED283E6"/>
    <w:lvl w:ilvl="0" w:tplc="852A2B02">
      <w:start w:val="1"/>
      <w:numFmt w:val="lowerLetter"/>
      <w:lvlText w:val="(%1)"/>
      <w:lvlJc w:val="left"/>
      <w:pPr>
        <w:ind w:left="1282" w:hanging="375"/>
      </w:pPr>
      <w:rPr>
        <w:rFonts w:hint="default"/>
        <w:b/>
        <w:color w:val="auto"/>
      </w:rPr>
    </w:lvl>
    <w:lvl w:ilvl="1" w:tplc="2EE2F7C0">
      <w:start w:val="1"/>
      <w:numFmt w:val="decimal"/>
      <w:lvlText w:val="(%2)"/>
      <w:lvlJc w:val="left"/>
      <w:pPr>
        <w:ind w:left="1987" w:hanging="360"/>
      </w:pPr>
      <w:rPr>
        <w:rFonts w:hint="default"/>
        <w:b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4684489"/>
    <w:multiLevelType w:val="hybridMultilevel"/>
    <w:tmpl w:val="F54CF69A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EB72DBF"/>
    <w:multiLevelType w:val="hybridMultilevel"/>
    <w:tmpl w:val="91E21210"/>
    <w:lvl w:ilvl="0" w:tplc="560C94F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F2065"/>
    <w:multiLevelType w:val="hybridMultilevel"/>
    <w:tmpl w:val="FB660A46"/>
    <w:lvl w:ilvl="0" w:tplc="07CEB852">
      <w:start w:val="1"/>
      <w:numFmt w:val="decimal"/>
      <w:lvlText w:val="(%1)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0FDC1711"/>
    <w:multiLevelType w:val="hybridMultilevel"/>
    <w:tmpl w:val="CAE65BE0"/>
    <w:lvl w:ilvl="0" w:tplc="07CEB85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143C0348"/>
    <w:multiLevelType w:val="hybridMultilevel"/>
    <w:tmpl w:val="33F0F4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C3E1FD8"/>
    <w:multiLevelType w:val="hybridMultilevel"/>
    <w:tmpl w:val="C2FE2AE0"/>
    <w:lvl w:ilvl="0" w:tplc="EDCAE8D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3C4604"/>
    <w:multiLevelType w:val="multilevel"/>
    <w:tmpl w:val="B944F458"/>
    <w:lvl w:ilvl="0">
      <w:start w:val="915"/>
      <w:numFmt w:val="decimal"/>
      <w:lvlText w:val="%1"/>
      <w:lvlJc w:val="left"/>
      <w:pPr>
        <w:ind w:left="960" w:hanging="960"/>
      </w:pPr>
      <w:rPr>
        <w:rFonts w:hint="default"/>
        <w:b/>
        <w:color w:val="0070C0"/>
      </w:rPr>
    </w:lvl>
    <w:lvl w:ilvl="1">
      <w:start w:val="2"/>
      <w:numFmt w:val="decimalZero"/>
      <w:lvlText w:val="%1.%2"/>
      <w:lvlJc w:val="left"/>
      <w:pPr>
        <w:ind w:left="1320" w:hanging="960"/>
      </w:pPr>
      <w:rPr>
        <w:rFonts w:hint="default"/>
        <w:b/>
        <w:color w:val="0070C0"/>
      </w:rPr>
    </w:lvl>
    <w:lvl w:ilvl="2">
      <w:start w:val="3"/>
      <w:numFmt w:val="decimalZero"/>
      <w:lvlText w:val="%1.%2.%3"/>
      <w:lvlJc w:val="left"/>
      <w:pPr>
        <w:ind w:left="1680" w:hanging="96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040" w:hanging="960"/>
      </w:pPr>
      <w:rPr>
        <w:rFonts w:hint="default"/>
        <w:b/>
        <w:color w:val="0070C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0070C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70C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0070C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0070C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0070C0"/>
      </w:rPr>
    </w:lvl>
  </w:abstractNum>
  <w:abstractNum w:abstractNumId="10" w15:restartNumberingAfterBreak="0">
    <w:nsid w:val="330C7E3C"/>
    <w:multiLevelType w:val="hybridMultilevel"/>
    <w:tmpl w:val="4E6009EA"/>
    <w:lvl w:ilvl="0" w:tplc="02248CBE">
      <w:start w:val="1"/>
      <w:numFmt w:val="lowerLetter"/>
      <w:lvlText w:val="(%1)"/>
      <w:lvlJc w:val="left"/>
      <w:pPr>
        <w:ind w:left="1267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453701F1"/>
    <w:multiLevelType w:val="hybridMultilevel"/>
    <w:tmpl w:val="D1566162"/>
    <w:lvl w:ilvl="0" w:tplc="7D98D33C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1F7EC7"/>
    <w:multiLevelType w:val="hybridMultilevel"/>
    <w:tmpl w:val="B40A8D3C"/>
    <w:lvl w:ilvl="0" w:tplc="CA6AC030">
      <w:start w:val="9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F7A4D"/>
    <w:multiLevelType w:val="hybridMultilevel"/>
    <w:tmpl w:val="55BA4F22"/>
    <w:lvl w:ilvl="0" w:tplc="07CEB852">
      <w:start w:val="1"/>
      <w:numFmt w:val="decimal"/>
      <w:lvlText w:val="(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BB4069D"/>
    <w:multiLevelType w:val="hybridMultilevel"/>
    <w:tmpl w:val="6E3A28A4"/>
    <w:lvl w:ilvl="0" w:tplc="011E45F6">
      <w:start w:val="2"/>
      <w:numFmt w:val="lowerLetter"/>
      <w:lvlText w:val="(%1)"/>
      <w:lvlJc w:val="left"/>
      <w:pPr>
        <w:tabs>
          <w:tab w:val="num" w:pos="2700"/>
        </w:tabs>
        <w:ind w:left="27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 w15:restartNumberingAfterBreak="0">
    <w:nsid w:val="541A2BB7"/>
    <w:multiLevelType w:val="hybridMultilevel"/>
    <w:tmpl w:val="C2FE2AE0"/>
    <w:lvl w:ilvl="0" w:tplc="EDCAE8D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B003FA"/>
    <w:multiLevelType w:val="hybridMultilevel"/>
    <w:tmpl w:val="3AC891E4"/>
    <w:lvl w:ilvl="0" w:tplc="577822C8">
      <w:start w:val="1"/>
      <w:numFmt w:val="lowerLetter"/>
      <w:lvlText w:val="(%1)"/>
      <w:lvlJc w:val="left"/>
      <w:pPr>
        <w:ind w:left="1267" w:hanging="360"/>
      </w:pPr>
      <w:rPr>
        <w:rFonts w:hint="default"/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5E1F045E"/>
    <w:multiLevelType w:val="hybridMultilevel"/>
    <w:tmpl w:val="25EACAE2"/>
    <w:lvl w:ilvl="0" w:tplc="EDCAE8D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32565A"/>
    <w:multiLevelType w:val="hybridMultilevel"/>
    <w:tmpl w:val="17DCAA86"/>
    <w:lvl w:ilvl="0" w:tplc="42981D12">
      <w:start w:val="1"/>
      <w:numFmt w:val="decimal"/>
      <w:lvlText w:val="(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D57EB"/>
    <w:multiLevelType w:val="hybridMultilevel"/>
    <w:tmpl w:val="F8EADAE6"/>
    <w:lvl w:ilvl="0" w:tplc="496E50FC">
      <w:start w:val="1"/>
      <w:numFmt w:val="decimal"/>
      <w:lvlText w:val="(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57E5266"/>
    <w:multiLevelType w:val="hybridMultilevel"/>
    <w:tmpl w:val="76B68766"/>
    <w:lvl w:ilvl="0" w:tplc="E2D45D02">
      <w:start w:val="1"/>
      <w:numFmt w:val="lowerLetter"/>
      <w:lvlText w:val="(%1)"/>
      <w:lvlJc w:val="left"/>
      <w:pPr>
        <w:ind w:left="126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66EE1111"/>
    <w:multiLevelType w:val="hybridMultilevel"/>
    <w:tmpl w:val="C3761D5A"/>
    <w:lvl w:ilvl="0" w:tplc="788E7E1E">
      <w:start w:val="1"/>
      <w:numFmt w:val="lowerLetter"/>
      <w:lvlText w:val="(%1)"/>
      <w:lvlJc w:val="left"/>
      <w:pPr>
        <w:ind w:left="937" w:hanging="360"/>
      </w:pPr>
      <w:rPr>
        <w:rFonts w:hint="default"/>
        <w:b/>
      </w:rPr>
    </w:lvl>
    <w:lvl w:ilvl="1" w:tplc="30E633A4">
      <w:start w:val="1"/>
      <w:numFmt w:val="lowerLetter"/>
      <w:lvlText w:val="(%2)"/>
      <w:lvlJc w:val="left"/>
      <w:pPr>
        <w:ind w:left="1657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2" w15:restartNumberingAfterBreak="0">
    <w:nsid w:val="68D748AA"/>
    <w:multiLevelType w:val="hybridMultilevel"/>
    <w:tmpl w:val="CCC89920"/>
    <w:lvl w:ilvl="0" w:tplc="07CEB852">
      <w:start w:val="1"/>
      <w:numFmt w:val="decimal"/>
      <w:lvlText w:val="(%1)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98443EA"/>
    <w:multiLevelType w:val="hybridMultilevel"/>
    <w:tmpl w:val="5A664E0E"/>
    <w:lvl w:ilvl="0" w:tplc="C4F2EFEA">
      <w:start w:val="1"/>
      <w:numFmt w:val="decimal"/>
      <w:lvlText w:val="(%1)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6B143DB3"/>
    <w:multiLevelType w:val="hybridMultilevel"/>
    <w:tmpl w:val="5F886590"/>
    <w:lvl w:ilvl="0" w:tplc="2EE2F7C0">
      <w:start w:val="1"/>
      <w:numFmt w:val="decimal"/>
      <w:lvlText w:val="(%1)"/>
      <w:lvlJc w:val="left"/>
      <w:pPr>
        <w:ind w:left="28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 w15:restartNumberingAfterBreak="0">
    <w:nsid w:val="6C5C4A95"/>
    <w:multiLevelType w:val="hybridMultilevel"/>
    <w:tmpl w:val="11288940"/>
    <w:lvl w:ilvl="0" w:tplc="30E633A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95CAA"/>
    <w:multiLevelType w:val="hybridMultilevel"/>
    <w:tmpl w:val="508EDD3C"/>
    <w:lvl w:ilvl="0" w:tplc="30E633A4">
      <w:start w:val="1"/>
      <w:numFmt w:val="lowerLetter"/>
      <w:lvlText w:val="(%1)"/>
      <w:lvlJc w:val="left"/>
      <w:pPr>
        <w:ind w:left="3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7A1B2F15"/>
    <w:multiLevelType w:val="hybridMultilevel"/>
    <w:tmpl w:val="F468C36A"/>
    <w:lvl w:ilvl="0" w:tplc="42981D12">
      <w:start w:val="1"/>
      <w:numFmt w:val="decimal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7F7C0967"/>
    <w:multiLevelType w:val="hybridMultilevel"/>
    <w:tmpl w:val="C0BC77E0"/>
    <w:lvl w:ilvl="0" w:tplc="5D1C8E0A">
      <w:start w:val="7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"/>
  </w:num>
  <w:num w:numId="3">
    <w:abstractNumId w:val="21"/>
  </w:num>
  <w:num w:numId="4">
    <w:abstractNumId w:val="6"/>
  </w:num>
  <w:num w:numId="5">
    <w:abstractNumId w:val="20"/>
  </w:num>
  <w:num w:numId="6">
    <w:abstractNumId w:val="0"/>
  </w:num>
  <w:num w:numId="7">
    <w:abstractNumId w:val="27"/>
  </w:num>
  <w:num w:numId="8">
    <w:abstractNumId w:val="18"/>
  </w:num>
  <w:num w:numId="9">
    <w:abstractNumId w:val="22"/>
  </w:num>
  <w:num w:numId="10">
    <w:abstractNumId w:val="5"/>
  </w:num>
  <w:num w:numId="11">
    <w:abstractNumId w:val="13"/>
  </w:num>
  <w:num w:numId="12">
    <w:abstractNumId w:val="25"/>
  </w:num>
  <w:num w:numId="13">
    <w:abstractNumId w:val="16"/>
  </w:num>
  <w:num w:numId="14">
    <w:abstractNumId w:val="10"/>
  </w:num>
  <w:num w:numId="15">
    <w:abstractNumId w:val="24"/>
  </w:num>
  <w:num w:numId="16">
    <w:abstractNumId w:val="19"/>
  </w:num>
  <w:num w:numId="17">
    <w:abstractNumId w:val="23"/>
  </w:num>
  <w:num w:numId="18">
    <w:abstractNumId w:val="26"/>
  </w:num>
  <w:num w:numId="19">
    <w:abstractNumId w:val="3"/>
  </w:num>
  <w:num w:numId="20">
    <w:abstractNumId w:val="9"/>
  </w:num>
  <w:num w:numId="21">
    <w:abstractNumId w:val="7"/>
  </w:num>
  <w:num w:numId="22">
    <w:abstractNumId w:val="17"/>
  </w:num>
  <w:num w:numId="23">
    <w:abstractNumId w:val="4"/>
  </w:num>
  <w:num w:numId="24">
    <w:abstractNumId w:val="1"/>
  </w:num>
  <w:num w:numId="25">
    <w:abstractNumId w:val="28"/>
  </w:num>
  <w:num w:numId="26">
    <w:abstractNumId w:val="8"/>
  </w:num>
  <w:num w:numId="27">
    <w:abstractNumId w:val="11"/>
  </w:num>
  <w:num w:numId="28">
    <w:abstractNumId w:val="1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77A"/>
    <w:rsid w:val="00002ABE"/>
    <w:rsid w:val="00004BFC"/>
    <w:rsid w:val="000235FB"/>
    <w:rsid w:val="000402D8"/>
    <w:rsid w:val="000418DF"/>
    <w:rsid w:val="00044F98"/>
    <w:rsid w:val="000507EA"/>
    <w:rsid w:val="000621F9"/>
    <w:rsid w:val="00062632"/>
    <w:rsid w:val="000630E7"/>
    <w:rsid w:val="00081013"/>
    <w:rsid w:val="000978F3"/>
    <w:rsid w:val="000B5051"/>
    <w:rsid w:val="000B5276"/>
    <w:rsid w:val="000B6E9E"/>
    <w:rsid w:val="000C14B2"/>
    <w:rsid w:val="000D2223"/>
    <w:rsid w:val="000D29F5"/>
    <w:rsid w:val="000D4BDA"/>
    <w:rsid w:val="000E53D5"/>
    <w:rsid w:val="000F796B"/>
    <w:rsid w:val="00102C32"/>
    <w:rsid w:val="00107FA7"/>
    <w:rsid w:val="0011252C"/>
    <w:rsid w:val="0011530E"/>
    <w:rsid w:val="00133511"/>
    <w:rsid w:val="0016182A"/>
    <w:rsid w:val="001702C4"/>
    <w:rsid w:val="0017705C"/>
    <w:rsid w:val="001779C4"/>
    <w:rsid w:val="001903C1"/>
    <w:rsid w:val="001F090C"/>
    <w:rsid w:val="001F3558"/>
    <w:rsid w:val="00203875"/>
    <w:rsid w:val="002052C0"/>
    <w:rsid w:val="002064A5"/>
    <w:rsid w:val="00213AD2"/>
    <w:rsid w:val="00225890"/>
    <w:rsid w:val="00230B4F"/>
    <w:rsid w:val="00233A6B"/>
    <w:rsid w:val="002537B8"/>
    <w:rsid w:val="002548B8"/>
    <w:rsid w:val="00254972"/>
    <w:rsid w:val="00266EA9"/>
    <w:rsid w:val="00267072"/>
    <w:rsid w:val="0027145F"/>
    <w:rsid w:val="002802D7"/>
    <w:rsid w:val="002909DA"/>
    <w:rsid w:val="002A05E2"/>
    <w:rsid w:val="002A2F97"/>
    <w:rsid w:val="002B4AE1"/>
    <w:rsid w:val="002D2320"/>
    <w:rsid w:val="002E2949"/>
    <w:rsid w:val="002E53D1"/>
    <w:rsid w:val="00303D11"/>
    <w:rsid w:val="0030679A"/>
    <w:rsid w:val="00311FE7"/>
    <w:rsid w:val="00333D21"/>
    <w:rsid w:val="0034678F"/>
    <w:rsid w:val="0034736C"/>
    <w:rsid w:val="00350DBC"/>
    <w:rsid w:val="00362B0D"/>
    <w:rsid w:val="003719BE"/>
    <w:rsid w:val="00373856"/>
    <w:rsid w:val="00377949"/>
    <w:rsid w:val="003928FD"/>
    <w:rsid w:val="00394811"/>
    <w:rsid w:val="003A64A1"/>
    <w:rsid w:val="003C2349"/>
    <w:rsid w:val="003C3BDA"/>
    <w:rsid w:val="003F16D7"/>
    <w:rsid w:val="003F70F0"/>
    <w:rsid w:val="004035B7"/>
    <w:rsid w:val="00405CBD"/>
    <w:rsid w:val="0040729B"/>
    <w:rsid w:val="004170BF"/>
    <w:rsid w:val="00431CF7"/>
    <w:rsid w:val="0043329F"/>
    <w:rsid w:val="0045019C"/>
    <w:rsid w:val="0045035D"/>
    <w:rsid w:val="00466D0D"/>
    <w:rsid w:val="00470A66"/>
    <w:rsid w:val="00486AF0"/>
    <w:rsid w:val="0049077A"/>
    <w:rsid w:val="004C5EA5"/>
    <w:rsid w:val="004D1D91"/>
    <w:rsid w:val="004E0F80"/>
    <w:rsid w:val="004F7975"/>
    <w:rsid w:val="00503DE7"/>
    <w:rsid w:val="00507DDE"/>
    <w:rsid w:val="00517331"/>
    <w:rsid w:val="005225A4"/>
    <w:rsid w:val="005569FF"/>
    <w:rsid w:val="005613B6"/>
    <w:rsid w:val="00565FAE"/>
    <w:rsid w:val="005740B5"/>
    <w:rsid w:val="00575451"/>
    <w:rsid w:val="005A7B86"/>
    <w:rsid w:val="005B26EC"/>
    <w:rsid w:val="005B33E9"/>
    <w:rsid w:val="005B50B8"/>
    <w:rsid w:val="005D451E"/>
    <w:rsid w:val="005F0B33"/>
    <w:rsid w:val="005F664A"/>
    <w:rsid w:val="005F721A"/>
    <w:rsid w:val="005F7DD3"/>
    <w:rsid w:val="00620852"/>
    <w:rsid w:val="00622AC1"/>
    <w:rsid w:val="0062573A"/>
    <w:rsid w:val="00633392"/>
    <w:rsid w:val="00634141"/>
    <w:rsid w:val="00640FA7"/>
    <w:rsid w:val="00652137"/>
    <w:rsid w:val="00653294"/>
    <w:rsid w:val="00660531"/>
    <w:rsid w:val="00667930"/>
    <w:rsid w:val="00670DC9"/>
    <w:rsid w:val="006A3F42"/>
    <w:rsid w:val="006C7C4C"/>
    <w:rsid w:val="006E69D3"/>
    <w:rsid w:val="006F0115"/>
    <w:rsid w:val="006F74D3"/>
    <w:rsid w:val="007101E9"/>
    <w:rsid w:val="007111AE"/>
    <w:rsid w:val="007231B2"/>
    <w:rsid w:val="0073532B"/>
    <w:rsid w:val="0074146D"/>
    <w:rsid w:val="00751B31"/>
    <w:rsid w:val="00752A2E"/>
    <w:rsid w:val="00754DAB"/>
    <w:rsid w:val="00765615"/>
    <w:rsid w:val="00780DEB"/>
    <w:rsid w:val="007B541E"/>
    <w:rsid w:val="007B5A4C"/>
    <w:rsid w:val="007C53A7"/>
    <w:rsid w:val="007D54AE"/>
    <w:rsid w:val="007E4238"/>
    <w:rsid w:val="007F7FCA"/>
    <w:rsid w:val="00802825"/>
    <w:rsid w:val="00810AC3"/>
    <w:rsid w:val="00812696"/>
    <w:rsid w:val="00812FC8"/>
    <w:rsid w:val="00816DA9"/>
    <w:rsid w:val="00824637"/>
    <w:rsid w:val="00827FAD"/>
    <w:rsid w:val="00840DB9"/>
    <w:rsid w:val="00854C09"/>
    <w:rsid w:val="008653D2"/>
    <w:rsid w:val="0087027A"/>
    <w:rsid w:val="00897A73"/>
    <w:rsid w:val="008A2A2A"/>
    <w:rsid w:val="008B0801"/>
    <w:rsid w:val="008C363A"/>
    <w:rsid w:val="008D6F6D"/>
    <w:rsid w:val="008E5881"/>
    <w:rsid w:val="008F4A59"/>
    <w:rsid w:val="009003A3"/>
    <w:rsid w:val="0091061B"/>
    <w:rsid w:val="0091158D"/>
    <w:rsid w:val="00922A73"/>
    <w:rsid w:val="00924104"/>
    <w:rsid w:val="00947782"/>
    <w:rsid w:val="00982220"/>
    <w:rsid w:val="009842B3"/>
    <w:rsid w:val="009A7155"/>
    <w:rsid w:val="009B5DFA"/>
    <w:rsid w:val="00A00A4D"/>
    <w:rsid w:val="00A00B9C"/>
    <w:rsid w:val="00A01D7C"/>
    <w:rsid w:val="00A02A40"/>
    <w:rsid w:val="00A067B9"/>
    <w:rsid w:val="00A3628D"/>
    <w:rsid w:val="00A43EA5"/>
    <w:rsid w:val="00A45B34"/>
    <w:rsid w:val="00A96E06"/>
    <w:rsid w:val="00AC2392"/>
    <w:rsid w:val="00AC6D7D"/>
    <w:rsid w:val="00AE4074"/>
    <w:rsid w:val="00AF29B7"/>
    <w:rsid w:val="00AF70D1"/>
    <w:rsid w:val="00B142B4"/>
    <w:rsid w:val="00B234D5"/>
    <w:rsid w:val="00B51094"/>
    <w:rsid w:val="00B56C15"/>
    <w:rsid w:val="00B65882"/>
    <w:rsid w:val="00B76445"/>
    <w:rsid w:val="00BA31CB"/>
    <w:rsid w:val="00BA4C87"/>
    <w:rsid w:val="00BB256B"/>
    <w:rsid w:val="00BC34C8"/>
    <w:rsid w:val="00BC44E6"/>
    <w:rsid w:val="00BD1407"/>
    <w:rsid w:val="00BF3B1D"/>
    <w:rsid w:val="00BF4041"/>
    <w:rsid w:val="00C12A97"/>
    <w:rsid w:val="00C23B27"/>
    <w:rsid w:val="00C308C7"/>
    <w:rsid w:val="00C353C2"/>
    <w:rsid w:val="00C57372"/>
    <w:rsid w:val="00C63E71"/>
    <w:rsid w:val="00C81C4D"/>
    <w:rsid w:val="00C85E8E"/>
    <w:rsid w:val="00C93504"/>
    <w:rsid w:val="00C952E8"/>
    <w:rsid w:val="00CA0883"/>
    <w:rsid w:val="00CA5697"/>
    <w:rsid w:val="00CA6C92"/>
    <w:rsid w:val="00CB6BCB"/>
    <w:rsid w:val="00CC5B8F"/>
    <w:rsid w:val="00CD2437"/>
    <w:rsid w:val="00CE1047"/>
    <w:rsid w:val="00D01256"/>
    <w:rsid w:val="00D1441F"/>
    <w:rsid w:val="00D23016"/>
    <w:rsid w:val="00D2729F"/>
    <w:rsid w:val="00D51E79"/>
    <w:rsid w:val="00D62D5B"/>
    <w:rsid w:val="00D66EE8"/>
    <w:rsid w:val="00D72DD6"/>
    <w:rsid w:val="00D81AB0"/>
    <w:rsid w:val="00D81D97"/>
    <w:rsid w:val="00D865C7"/>
    <w:rsid w:val="00DB2315"/>
    <w:rsid w:val="00DE0E75"/>
    <w:rsid w:val="00DF0C95"/>
    <w:rsid w:val="00DF1CDF"/>
    <w:rsid w:val="00E133DB"/>
    <w:rsid w:val="00E17136"/>
    <w:rsid w:val="00E17926"/>
    <w:rsid w:val="00E25B3B"/>
    <w:rsid w:val="00E27AAD"/>
    <w:rsid w:val="00E355E1"/>
    <w:rsid w:val="00E40CB4"/>
    <w:rsid w:val="00E42191"/>
    <w:rsid w:val="00E43892"/>
    <w:rsid w:val="00E647DE"/>
    <w:rsid w:val="00E71042"/>
    <w:rsid w:val="00E775ED"/>
    <w:rsid w:val="00E8092E"/>
    <w:rsid w:val="00E828EB"/>
    <w:rsid w:val="00E8741D"/>
    <w:rsid w:val="00E96CA9"/>
    <w:rsid w:val="00EA1157"/>
    <w:rsid w:val="00EB424B"/>
    <w:rsid w:val="00ED204D"/>
    <w:rsid w:val="00ED7958"/>
    <w:rsid w:val="00EE504B"/>
    <w:rsid w:val="00EF4503"/>
    <w:rsid w:val="00F01983"/>
    <w:rsid w:val="00F12224"/>
    <w:rsid w:val="00F12B8A"/>
    <w:rsid w:val="00F12FEC"/>
    <w:rsid w:val="00F26121"/>
    <w:rsid w:val="00F40B0B"/>
    <w:rsid w:val="00F466BF"/>
    <w:rsid w:val="00F46A61"/>
    <w:rsid w:val="00F46C62"/>
    <w:rsid w:val="00F53B76"/>
    <w:rsid w:val="00F55068"/>
    <w:rsid w:val="00F61CA8"/>
    <w:rsid w:val="00F738B9"/>
    <w:rsid w:val="00F941C3"/>
    <w:rsid w:val="00FA36A4"/>
    <w:rsid w:val="00FA7E0A"/>
    <w:rsid w:val="00FB2412"/>
    <w:rsid w:val="00FC5713"/>
    <w:rsid w:val="00FD4B02"/>
    <w:rsid w:val="00FE6592"/>
    <w:rsid w:val="00FF2C3F"/>
    <w:rsid w:val="00FF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D92F243"/>
  <w15:chartTrackingRefBased/>
  <w15:docId w15:val="{5D5B08E9-083F-4D38-A376-527EE979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19BE"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6A3F42"/>
    <w:pPr>
      <w:keepNext/>
      <w:widowControl w:val="0"/>
      <w:tabs>
        <w:tab w:val="center" w:pos="3240"/>
      </w:tabs>
      <w:suppressAutoHyphens/>
      <w:spacing w:line="204" w:lineRule="auto"/>
      <w:jc w:val="both"/>
      <w:outlineLvl w:val="0"/>
    </w:pPr>
    <w:rPr>
      <w:rFonts w:ascii="Book Antiqua" w:hAnsi="Book Antiqua"/>
      <w:b/>
      <w:i/>
      <w:spacing w:val="-4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7DD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719BE"/>
  </w:style>
  <w:style w:type="character" w:styleId="EndnoteReference">
    <w:name w:val="endnote reference"/>
    <w:basedOn w:val="DefaultParagraphFont"/>
    <w:semiHidden/>
    <w:rsid w:val="003719BE"/>
    <w:rPr>
      <w:vertAlign w:val="superscript"/>
    </w:rPr>
  </w:style>
  <w:style w:type="paragraph" w:styleId="FootnoteText">
    <w:name w:val="footnote text"/>
    <w:basedOn w:val="Normal"/>
    <w:semiHidden/>
    <w:rsid w:val="003719BE"/>
  </w:style>
  <w:style w:type="character" w:styleId="FootnoteReference">
    <w:name w:val="footnote reference"/>
    <w:basedOn w:val="DefaultParagraphFont"/>
    <w:semiHidden/>
    <w:rsid w:val="003719BE"/>
    <w:rPr>
      <w:vertAlign w:val="superscript"/>
    </w:rPr>
  </w:style>
  <w:style w:type="character" w:customStyle="1" w:styleId="Document8">
    <w:name w:val="Document 8"/>
    <w:basedOn w:val="DefaultParagraphFont"/>
    <w:rsid w:val="003719BE"/>
  </w:style>
  <w:style w:type="character" w:customStyle="1" w:styleId="Document4">
    <w:name w:val="Document 4"/>
    <w:basedOn w:val="DefaultParagraphFont"/>
    <w:rsid w:val="003719BE"/>
    <w:rPr>
      <w:b/>
      <w:i/>
      <w:sz w:val="24"/>
    </w:rPr>
  </w:style>
  <w:style w:type="character" w:customStyle="1" w:styleId="Document6">
    <w:name w:val="Document 6"/>
    <w:basedOn w:val="DefaultParagraphFont"/>
    <w:rsid w:val="003719BE"/>
  </w:style>
  <w:style w:type="character" w:customStyle="1" w:styleId="Document5">
    <w:name w:val="Document 5"/>
    <w:basedOn w:val="DefaultParagraphFont"/>
    <w:rsid w:val="003719BE"/>
  </w:style>
  <w:style w:type="character" w:customStyle="1" w:styleId="Document2">
    <w:name w:val="Document 2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3719BE"/>
  </w:style>
  <w:style w:type="character" w:customStyle="1" w:styleId="Bibliogrphy">
    <w:name w:val="Bibliogrphy"/>
    <w:basedOn w:val="DefaultParagraphFont"/>
    <w:rsid w:val="003719BE"/>
  </w:style>
  <w:style w:type="character" w:customStyle="1" w:styleId="RightPar1">
    <w:name w:val="Right Par 1"/>
    <w:basedOn w:val="DefaultParagraphFont"/>
    <w:rsid w:val="003719BE"/>
  </w:style>
  <w:style w:type="character" w:customStyle="1" w:styleId="RightPar2">
    <w:name w:val="Right Par 2"/>
    <w:basedOn w:val="DefaultParagraphFont"/>
    <w:rsid w:val="003719BE"/>
  </w:style>
  <w:style w:type="character" w:customStyle="1" w:styleId="Document3">
    <w:name w:val="Document 3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3719BE"/>
  </w:style>
  <w:style w:type="character" w:customStyle="1" w:styleId="RightPar4">
    <w:name w:val="Right Par 4"/>
    <w:basedOn w:val="DefaultParagraphFont"/>
    <w:rsid w:val="003719BE"/>
  </w:style>
  <w:style w:type="character" w:customStyle="1" w:styleId="RightPar5">
    <w:name w:val="Right Par 5"/>
    <w:basedOn w:val="DefaultParagraphFont"/>
    <w:rsid w:val="003719BE"/>
  </w:style>
  <w:style w:type="character" w:customStyle="1" w:styleId="RightPar6">
    <w:name w:val="Right Par 6"/>
    <w:basedOn w:val="DefaultParagraphFont"/>
    <w:rsid w:val="003719BE"/>
  </w:style>
  <w:style w:type="character" w:customStyle="1" w:styleId="RightPar7">
    <w:name w:val="Right Par 7"/>
    <w:basedOn w:val="DefaultParagraphFont"/>
    <w:rsid w:val="003719BE"/>
  </w:style>
  <w:style w:type="character" w:customStyle="1" w:styleId="RightPar8">
    <w:name w:val="Right Par 8"/>
    <w:basedOn w:val="DefaultParagraphFont"/>
    <w:rsid w:val="003719BE"/>
  </w:style>
  <w:style w:type="paragraph" w:customStyle="1" w:styleId="Document1">
    <w:name w:val="Document 1"/>
    <w:rsid w:val="003719BE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3719BE"/>
  </w:style>
  <w:style w:type="character" w:customStyle="1" w:styleId="TechInit">
    <w:name w:val="Tech Init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3719BE"/>
  </w:style>
  <w:style w:type="character" w:customStyle="1" w:styleId="Technical6">
    <w:name w:val="Technical 6"/>
    <w:basedOn w:val="DefaultParagraphFont"/>
    <w:rsid w:val="003719BE"/>
  </w:style>
  <w:style w:type="character" w:customStyle="1" w:styleId="Technical2">
    <w:name w:val="Technical 2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3719BE"/>
  </w:style>
  <w:style w:type="character" w:customStyle="1" w:styleId="Technical1">
    <w:name w:val="Technical 1"/>
    <w:basedOn w:val="DefaultParagraphFont"/>
    <w:rsid w:val="003719BE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3719BE"/>
  </w:style>
  <w:style w:type="character" w:customStyle="1" w:styleId="Technical8">
    <w:name w:val="Technical 8"/>
    <w:basedOn w:val="DefaultParagraphFont"/>
    <w:rsid w:val="003719BE"/>
  </w:style>
  <w:style w:type="paragraph" w:styleId="TOC1">
    <w:name w:val="toc 1"/>
    <w:basedOn w:val="Normal"/>
    <w:next w:val="Normal"/>
    <w:semiHidden/>
    <w:rsid w:val="003719BE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3719BE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3719BE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3719BE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3719BE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3719BE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3719BE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3719BE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3719BE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3719BE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3719BE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3719BE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3719BE"/>
  </w:style>
  <w:style w:type="character" w:customStyle="1" w:styleId="EquationCaption">
    <w:name w:val="_Equation Caption"/>
    <w:rsid w:val="003719BE"/>
  </w:style>
  <w:style w:type="paragraph" w:styleId="Header">
    <w:name w:val="header"/>
    <w:basedOn w:val="Normal"/>
    <w:link w:val="HeaderChar"/>
    <w:rsid w:val="003719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9B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6A3F42"/>
    <w:rPr>
      <w:rFonts w:ascii="Book Antiqua" w:hAnsi="Book Antiqua"/>
      <w:b/>
      <w:i/>
      <w:spacing w:val="-4"/>
      <w:sz w:val="32"/>
    </w:rPr>
  </w:style>
  <w:style w:type="paragraph" w:customStyle="1" w:styleId="CM116">
    <w:name w:val="CM116"/>
    <w:basedOn w:val="Normal"/>
    <w:next w:val="Normal"/>
    <w:uiPriority w:val="99"/>
    <w:rsid w:val="005F7DD3"/>
    <w:pPr>
      <w:autoSpaceDE w:val="0"/>
      <w:autoSpaceDN w:val="0"/>
      <w:adjustRightInd w:val="0"/>
    </w:pPr>
    <w:rPr>
      <w:rFonts w:ascii="Times New Roman" w:eastAsia="Calibri" w:hAnsi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F7DD3"/>
    <w:rPr>
      <w:rFonts w:ascii="Cambria" w:hAnsi="Cambria"/>
      <w:b/>
      <w:bCs/>
      <w:i/>
      <w:iCs/>
      <w:sz w:val="28"/>
      <w:szCs w:val="28"/>
    </w:rPr>
  </w:style>
  <w:style w:type="paragraph" w:customStyle="1" w:styleId="Default">
    <w:name w:val="Default"/>
    <w:rsid w:val="005F7DD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7D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07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7D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DDE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DDE"/>
    <w:rPr>
      <w:rFonts w:ascii="Courier" w:hAnsi="Courier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D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A66"/>
    <w:rPr>
      <w:color w:val="0000FF"/>
      <w:u w:val="single"/>
    </w:rPr>
  </w:style>
  <w:style w:type="character" w:styleId="PageNumber">
    <w:name w:val="page number"/>
    <w:basedOn w:val="DefaultParagraphFont"/>
    <w:rsid w:val="000B6E9E"/>
  </w:style>
  <w:style w:type="character" w:customStyle="1" w:styleId="HeaderChar">
    <w:name w:val="Header Char"/>
    <w:basedOn w:val="DefaultParagraphFont"/>
    <w:link w:val="Header"/>
    <w:rsid w:val="000B6E9E"/>
    <w:rPr>
      <w:rFonts w:ascii="Courier" w:hAnsi="Courier"/>
      <w:sz w:val="24"/>
    </w:rPr>
  </w:style>
  <w:style w:type="character" w:customStyle="1" w:styleId="mw-headline">
    <w:name w:val="mw-headline"/>
    <w:basedOn w:val="DefaultParagraphFont"/>
    <w:rsid w:val="00CB6BCB"/>
  </w:style>
  <w:style w:type="character" w:styleId="FollowedHyperlink">
    <w:name w:val="FollowedHyperlink"/>
    <w:basedOn w:val="DefaultParagraphFont"/>
    <w:uiPriority w:val="99"/>
    <w:semiHidden/>
    <w:unhideWhenUsed/>
    <w:rsid w:val="00E828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oads.maryland.gov/OMT/msmt457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Status xmlns="bddfc73b-1e17-43bd-ac9a-906bc1f33284">Active</Development_x0020_Status>
    <Spec_x0020_Type xmlns="88e053e5-207d-464d-b2d3-09d40a06b842">SPECIAL PROVISIONS INSERT</Spec_x0020_Type>
    <Version_x0020_Date xmlns="88e053e5-207d-464d-b2d3-09d40a06b842">2019-01-30T05:00:00+00:00</Version_x0020_Date>
    <Release_x0020_Type xmlns="bddfc73b-1e17-43bd-ac9a-906bc1f33284">Replaced Existing SP or SPI</Release_x0020_Type>
    <Review_x0020_Record_x0020_Name xmlns="bddfc73b-1e17-43bd-ac9a-906bc1f33284" xsi:nil="true"/>
    <Spec_x0020_Year xmlns="88e053e5-207d-464d-b2d3-09d40a06b842">
      <Value>2018 Specification</Value>
    </Spec_x0020_Year>
    <No_x0020_of_x0020_Sheets xmlns="bddfc73b-1e17-43bd-ac9a-906bc1f33284">2</No_x0020_of_x0020_Sheets>
    <Category xmlns="80856639-5424-42e1-9476-a1f8e6918ef0">CATEGORY 100 PRELIMINARY</Category>
    <Approval_x0020_Letters xmlns="80856639-5424-42e1-9476-a1f8e6918ef0">
      <Value>119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01-30-19</Latest_x0020_Date>
    <Description0 xmlns="88e053e5-207d-464d-b2d3-09d40a06b842">SPI-Section 111 - Sampling Devices, Testing and Safety Equipment</Description0>
    <Usage_x0020_Instructions xmlns="88e053e5-207d-464d-b2d3-09d40a06b842">Combined previously posted SPI 111 and SPI 111.03</Usage_x0020_Instruction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AC9E6-7E9D-4AB5-B4DA-EB718BDB9F9B}"/>
</file>

<file path=customXml/itemProps2.xml><?xml version="1.0" encoding="utf-8"?>
<ds:datastoreItem xmlns:ds="http://schemas.openxmlformats.org/officeDocument/2006/customXml" ds:itemID="{A88875C8-18C9-4ADE-87ED-BC8BC3630375}"/>
</file>

<file path=customXml/itemProps3.xml><?xml version="1.0" encoding="utf-8"?>
<ds:datastoreItem xmlns:ds="http://schemas.openxmlformats.org/officeDocument/2006/customXml" ds:itemID="{BC7FA7BE-8496-4311-8482-7E3FE16F6FD1}"/>
</file>

<file path=customXml/itemProps4.xml><?xml version="1.0" encoding="utf-8"?>
<ds:datastoreItem xmlns:ds="http://schemas.openxmlformats.org/officeDocument/2006/customXml" ds:itemID="{8F8612CA-4332-4119-ABB2-6259D5713B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193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111 — SAMPLING DEVICES, TESTING AND SAFETY EQUIPMENT</vt:lpstr>
    </vt:vector>
  </TitlesOfParts>
  <Company>MDOT</Company>
  <LinksUpToDate>false</LinksUpToDate>
  <CharactersWithSpaces>1344</CharactersWithSpaces>
  <SharedDoc>false</SharedDoc>
  <HLinks>
    <vt:vector size="6" baseType="variant">
      <vt:variant>
        <vt:i4>2031732</vt:i4>
      </vt:variant>
      <vt:variant>
        <vt:i4>0</vt:i4>
      </vt:variant>
      <vt:variant>
        <vt:i4>0</vt:i4>
      </vt:variant>
      <vt:variant>
        <vt:i4>5</vt:i4>
      </vt:variant>
      <vt:variant>
        <vt:lpwstr>mailto:Superpave@sha.state.md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 — SAMPLING DEVICES, TESTING AND SAFETY EQUIPMENT</dc:title>
  <dc:subject>SPI-Section 111 - SAMPLING DEVICES, TESTING AND SAFETY EQUIPMENT</dc:subject>
  <dc:creator>OMT</dc:creator>
  <cp:keywords/>
  <cp:lastModifiedBy>Aimee Zhang</cp:lastModifiedBy>
  <cp:revision>31</cp:revision>
  <cp:lastPrinted>2015-10-14T11:31:00Z</cp:lastPrinted>
  <dcterms:created xsi:type="dcterms:W3CDTF">2017-09-19T17:56:00Z</dcterms:created>
  <dcterms:modified xsi:type="dcterms:W3CDTF">2019-01-28T13:58:00Z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36600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https://onemdot/mdotsha/ohd/divisions/dtsd/spi/SPSPI_Working/OHD Revisions/100-111.docx</vt:lpwstr>
  </property>
  <property fmtid="{D5CDD505-2E9C-101B-9397-08002B2CF9AE}" pid="14" name="_SourceUrl">
    <vt:lpwstr/>
  </property>
  <property fmtid="{D5CDD505-2E9C-101B-9397-08002B2CF9AE}" pid="15" name="_SharedFileIndex">
    <vt:lpwstr/>
  </property>
</Properties>
</file>